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auto"/>
          <w:sz w:val="22"/>
          <w:szCs w:val="22"/>
        </w:rPr>
        <w:id w:val="-1648430044"/>
        <w:docPartObj>
          <w:docPartGallery w:val="Table of Contents"/>
          <w:docPartUnique/>
        </w:docPartObj>
      </w:sdtPr>
      <w:sdtEndPr>
        <w:rPr>
          <w:rFonts w:ascii="Times New Roman" w:hAnsi="Times New Roman" w:cs="Times New Roman"/>
          <w:b/>
          <w:bCs/>
          <w:noProof/>
          <w:sz w:val="24"/>
          <w:szCs w:val="24"/>
        </w:rPr>
      </w:sdtEndPr>
      <w:sdtContent>
        <w:p w14:paraId="231A383E" w14:textId="4A76E945" w:rsidR="00073EB7" w:rsidRPr="00073EB7" w:rsidRDefault="00073EB7">
          <w:pPr>
            <w:pStyle w:val="TOCHeading"/>
            <w:rPr>
              <w:rFonts w:ascii="Times New Roman" w:hAnsi="Times New Roman" w:cs="Times New Roman"/>
              <w:color w:val="000000" w:themeColor="text1"/>
              <w:sz w:val="44"/>
              <w:szCs w:val="44"/>
            </w:rPr>
          </w:pPr>
          <w:r w:rsidRPr="00073EB7">
            <w:rPr>
              <w:rFonts w:ascii="Times New Roman" w:hAnsi="Times New Roman" w:cs="Times New Roman"/>
              <w:color w:val="000000" w:themeColor="text1"/>
              <w:sz w:val="44"/>
              <w:szCs w:val="44"/>
            </w:rPr>
            <w:t>Table of Contents</w:t>
          </w:r>
        </w:p>
        <w:p w14:paraId="3B3DA8BC" w14:textId="4BC3F23B" w:rsidR="00073EB7" w:rsidRPr="00073EB7" w:rsidRDefault="00073EB7">
          <w:pPr>
            <w:pStyle w:val="TOC1"/>
            <w:tabs>
              <w:tab w:val="right" w:leader="dot" w:pos="9350"/>
            </w:tabs>
            <w:rPr>
              <w:rFonts w:ascii="Times New Roman" w:hAnsi="Times New Roman" w:cs="Times New Roman"/>
              <w:noProof/>
              <w:sz w:val="24"/>
              <w:szCs w:val="24"/>
            </w:rPr>
          </w:pPr>
          <w:r w:rsidRPr="00073EB7">
            <w:rPr>
              <w:rFonts w:ascii="Times New Roman" w:hAnsi="Times New Roman" w:cs="Times New Roman"/>
              <w:sz w:val="24"/>
              <w:szCs w:val="24"/>
            </w:rPr>
            <w:fldChar w:fldCharType="begin"/>
          </w:r>
          <w:r w:rsidRPr="00073EB7">
            <w:rPr>
              <w:rFonts w:ascii="Times New Roman" w:hAnsi="Times New Roman" w:cs="Times New Roman"/>
              <w:sz w:val="24"/>
              <w:szCs w:val="24"/>
            </w:rPr>
            <w:instrText xml:space="preserve"> TOC \o "1-3" \h \z \u </w:instrText>
          </w:r>
          <w:r w:rsidRPr="00073EB7">
            <w:rPr>
              <w:rFonts w:ascii="Times New Roman" w:hAnsi="Times New Roman" w:cs="Times New Roman"/>
              <w:sz w:val="24"/>
              <w:szCs w:val="24"/>
            </w:rPr>
            <w:fldChar w:fldCharType="separate"/>
          </w:r>
          <w:hyperlink w:anchor="_Toc89849941" w:history="1">
            <w:r w:rsidRPr="00073EB7">
              <w:rPr>
                <w:rStyle w:val="Hyperlink"/>
                <w:rFonts w:ascii="Times New Roman" w:hAnsi="Times New Roman" w:cs="Times New Roman"/>
                <w:b/>
                <w:bCs/>
                <w:noProof/>
                <w:sz w:val="24"/>
                <w:szCs w:val="24"/>
              </w:rPr>
              <w:t>EXECUTIVE SUMMARY</w:t>
            </w:r>
            <w:r w:rsidRPr="00073EB7">
              <w:rPr>
                <w:rFonts w:ascii="Times New Roman" w:hAnsi="Times New Roman" w:cs="Times New Roman"/>
                <w:noProof/>
                <w:webHidden/>
                <w:sz w:val="24"/>
                <w:szCs w:val="24"/>
              </w:rPr>
              <w:tab/>
            </w:r>
            <w:r w:rsidRPr="00073EB7">
              <w:rPr>
                <w:rFonts w:ascii="Times New Roman" w:hAnsi="Times New Roman" w:cs="Times New Roman"/>
                <w:noProof/>
                <w:webHidden/>
                <w:sz w:val="24"/>
                <w:szCs w:val="24"/>
              </w:rPr>
              <w:fldChar w:fldCharType="begin"/>
            </w:r>
            <w:r w:rsidRPr="00073EB7">
              <w:rPr>
                <w:rFonts w:ascii="Times New Roman" w:hAnsi="Times New Roman" w:cs="Times New Roman"/>
                <w:noProof/>
                <w:webHidden/>
                <w:sz w:val="24"/>
                <w:szCs w:val="24"/>
              </w:rPr>
              <w:instrText xml:space="preserve"> PAGEREF _Toc89849941 \h </w:instrText>
            </w:r>
            <w:r w:rsidRPr="00073EB7">
              <w:rPr>
                <w:rFonts w:ascii="Times New Roman" w:hAnsi="Times New Roman" w:cs="Times New Roman"/>
                <w:noProof/>
                <w:webHidden/>
                <w:sz w:val="24"/>
                <w:szCs w:val="24"/>
              </w:rPr>
            </w:r>
            <w:r w:rsidRPr="00073EB7">
              <w:rPr>
                <w:rFonts w:ascii="Times New Roman" w:hAnsi="Times New Roman" w:cs="Times New Roman"/>
                <w:noProof/>
                <w:webHidden/>
                <w:sz w:val="24"/>
                <w:szCs w:val="24"/>
              </w:rPr>
              <w:fldChar w:fldCharType="separate"/>
            </w:r>
            <w:r w:rsidRPr="00073EB7">
              <w:rPr>
                <w:rFonts w:ascii="Times New Roman" w:hAnsi="Times New Roman" w:cs="Times New Roman"/>
                <w:noProof/>
                <w:webHidden/>
                <w:sz w:val="24"/>
                <w:szCs w:val="24"/>
              </w:rPr>
              <w:t>1</w:t>
            </w:r>
            <w:r w:rsidRPr="00073EB7">
              <w:rPr>
                <w:rFonts w:ascii="Times New Roman" w:hAnsi="Times New Roman" w:cs="Times New Roman"/>
                <w:noProof/>
                <w:webHidden/>
                <w:sz w:val="24"/>
                <w:szCs w:val="24"/>
              </w:rPr>
              <w:fldChar w:fldCharType="end"/>
            </w:r>
          </w:hyperlink>
        </w:p>
        <w:p w14:paraId="477F176D" w14:textId="70CDFF87" w:rsidR="00073EB7" w:rsidRPr="00073EB7" w:rsidRDefault="0030524D">
          <w:pPr>
            <w:pStyle w:val="TOC1"/>
            <w:tabs>
              <w:tab w:val="right" w:leader="dot" w:pos="9350"/>
            </w:tabs>
            <w:rPr>
              <w:rFonts w:ascii="Times New Roman" w:hAnsi="Times New Roman" w:cs="Times New Roman"/>
              <w:noProof/>
              <w:sz w:val="24"/>
              <w:szCs w:val="24"/>
            </w:rPr>
          </w:pPr>
          <w:hyperlink w:anchor="_Toc89849942" w:history="1">
            <w:r w:rsidR="00073EB7" w:rsidRPr="00073EB7">
              <w:rPr>
                <w:rStyle w:val="Hyperlink"/>
                <w:rFonts w:ascii="Times New Roman" w:hAnsi="Times New Roman" w:cs="Times New Roman"/>
                <w:b/>
                <w:bCs/>
                <w:noProof/>
                <w:sz w:val="24"/>
                <w:szCs w:val="24"/>
              </w:rPr>
              <w:t>MISSION &amp; VISION</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_Toc89849942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2</w:t>
            </w:r>
            <w:r w:rsidR="00073EB7" w:rsidRPr="00073EB7">
              <w:rPr>
                <w:rFonts w:ascii="Times New Roman" w:hAnsi="Times New Roman" w:cs="Times New Roman"/>
                <w:noProof/>
                <w:webHidden/>
                <w:sz w:val="24"/>
                <w:szCs w:val="24"/>
              </w:rPr>
              <w:fldChar w:fldCharType="end"/>
            </w:r>
          </w:hyperlink>
        </w:p>
        <w:p w14:paraId="71B29659" w14:textId="3D426C95" w:rsidR="00073EB7" w:rsidRPr="00073EB7" w:rsidRDefault="0030524D">
          <w:pPr>
            <w:pStyle w:val="TOC2"/>
            <w:tabs>
              <w:tab w:val="right" w:leader="dot" w:pos="9350"/>
            </w:tabs>
            <w:rPr>
              <w:rFonts w:ascii="Times New Roman" w:hAnsi="Times New Roman" w:cs="Times New Roman"/>
              <w:noProof/>
              <w:sz w:val="24"/>
              <w:szCs w:val="24"/>
            </w:rPr>
          </w:pPr>
          <w:hyperlink w:anchor="_Toc89849943" w:history="1">
            <w:r w:rsidR="00073EB7" w:rsidRPr="00073EB7">
              <w:rPr>
                <w:rStyle w:val="Hyperlink"/>
                <w:rFonts w:ascii="Times New Roman" w:hAnsi="Times New Roman" w:cs="Times New Roman"/>
                <w:noProof/>
                <w:sz w:val="24"/>
                <w:szCs w:val="24"/>
              </w:rPr>
              <w:t>MISSION STATEMENT</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_Toc89849943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2</w:t>
            </w:r>
            <w:r w:rsidR="00073EB7" w:rsidRPr="00073EB7">
              <w:rPr>
                <w:rFonts w:ascii="Times New Roman" w:hAnsi="Times New Roman" w:cs="Times New Roman"/>
                <w:noProof/>
                <w:webHidden/>
                <w:sz w:val="24"/>
                <w:szCs w:val="24"/>
              </w:rPr>
              <w:fldChar w:fldCharType="end"/>
            </w:r>
          </w:hyperlink>
        </w:p>
        <w:p w14:paraId="6B3EC7CB" w14:textId="55CC0459" w:rsidR="00073EB7" w:rsidRPr="00073EB7" w:rsidRDefault="0030524D">
          <w:pPr>
            <w:pStyle w:val="TOC2"/>
            <w:tabs>
              <w:tab w:val="right" w:leader="dot" w:pos="9350"/>
            </w:tabs>
            <w:rPr>
              <w:rFonts w:ascii="Times New Roman" w:hAnsi="Times New Roman" w:cs="Times New Roman"/>
              <w:noProof/>
              <w:sz w:val="24"/>
              <w:szCs w:val="24"/>
            </w:rPr>
          </w:pPr>
          <w:hyperlink w:anchor="_Toc89849944" w:history="1">
            <w:r w:rsidR="00073EB7" w:rsidRPr="00073EB7">
              <w:rPr>
                <w:rStyle w:val="Hyperlink"/>
                <w:rFonts w:ascii="Times New Roman" w:hAnsi="Times New Roman" w:cs="Times New Roman"/>
                <w:noProof/>
                <w:sz w:val="24"/>
                <w:szCs w:val="24"/>
              </w:rPr>
              <w:t>Vision</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_Toc89849944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2</w:t>
            </w:r>
            <w:r w:rsidR="00073EB7" w:rsidRPr="00073EB7">
              <w:rPr>
                <w:rFonts w:ascii="Times New Roman" w:hAnsi="Times New Roman" w:cs="Times New Roman"/>
                <w:noProof/>
                <w:webHidden/>
                <w:sz w:val="24"/>
                <w:szCs w:val="24"/>
              </w:rPr>
              <w:fldChar w:fldCharType="end"/>
            </w:r>
          </w:hyperlink>
        </w:p>
        <w:p w14:paraId="6283B380" w14:textId="56C5F36D" w:rsidR="00073EB7" w:rsidRPr="00073EB7" w:rsidRDefault="0030524D">
          <w:pPr>
            <w:pStyle w:val="TOC2"/>
            <w:tabs>
              <w:tab w:val="right" w:leader="dot" w:pos="9350"/>
            </w:tabs>
            <w:rPr>
              <w:rFonts w:ascii="Times New Roman" w:hAnsi="Times New Roman" w:cs="Times New Roman"/>
              <w:noProof/>
              <w:sz w:val="24"/>
              <w:szCs w:val="24"/>
            </w:rPr>
          </w:pPr>
          <w:hyperlink w:anchor="_Toc89849945" w:history="1">
            <w:r w:rsidR="00073EB7" w:rsidRPr="00073EB7">
              <w:rPr>
                <w:rStyle w:val="Hyperlink"/>
                <w:rFonts w:ascii="Times New Roman" w:hAnsi="Times New Roman" w:cs="Times New Roman"/>
                <w:noProof/>
                <w:sz w:val="24"/>
                <w:szCs w:val="24"/>
              </w:rPr>
              <w:t>CORE VALUES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_Toc89849945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2</w:t>
            </w:r>
            <w:r w:rsidR="00073EB7" w:rsidRPr="00073EB7">
              <w:rPr>
                <w:rFonts w:ascii="Times New Roman" w:hAnsi="Times New Roman" w:cs="Times New Roman"/>
                <w:noProof/>
                <w:webHidden/>
                <w:sz w:val="24"/>
                <w:szCs w:val="24"/>
              </w:rPr>
              <w:fldChar w:fldCharType="end"/>
            </w:r>
          </w:hyperlink>
        </w:p>
        <w:p w14:paraId="718A1FF8" w14:textId="22791A82" w:rsidR="00073EB7" w:rsidRPr="00073EB7" w:rsidRDefault="0030524D">
          <w:pPr>
            <w:pStyle w:val="TOC2"/>
            <w:tabs>
              <w:tab w:val="right" w:leader="dot" w:pos="9350"/>
            </w:tabs>
            <w:rPr>
              <w:rFonts w:ascii="Times New Roman" w:hAnsi="Times New Roman" w:cs="Times New Roman"/>
              <w:noProof/>
              <w:sz w:val="24"/>
              <w:szCs w:val="24"/>
            </w:rPr>
          </w:pPr>
          <w:hyperlink w:anchor="_Toc89849946" w:history="1">
            <w:r w:rsidR="00073EB7" w:rsidRPr="00073EB7">
              <w:rPr>
                <w:rStyle w:val="Hyperlink"/>
                <w:rFonts w:ascii="Times New Roman" w:hAnsi="Times New Roman" w:cs="Times New Roman"/>
                <w:noProof/>
                <w:sz w:val="24"/>
                <w:szCs w:val="24"/>
              </w:rPr>
              <w:t>CORE PURPOSE</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_Toc89849946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2</w:t>
            </w:r>
            <w:r w:rsidR="00073EB7" w:rsidRPr="00073EB7">
              <w:rPr>
                <w:rFonts w:ascii="Times New Roman" w:hAnsi="Times New Roman" w:cs="Times New Roman"/>
                <w:noProof/>
                <w:webHidden/>
                <w:sz w:val="24"/>
                <w:szCs w:val="24"/>
              </w:rPr>
              <w:fldChar w:fldCharType="end"/>
            </w:r>
          </w:hyperlink>
        </w:p>
        <w:p w14:paraId="5AF97191" w14:textId="1BB7F71D" w:rsidR="00073EB7" w:rsidRPr="00073EB7" w:rsidRDefault="0030524D">
          <w:pPr>
            <w:pStyle w:val="TOC1"/>
            <w:tabs>
              <w:tab w:val="right" w:leader="dot" w:pos="9350"/>
            </w:tabs>
            <w:rPr>
              <w:rFonts w:ascii="Times New Roman" w:hAnsi="Times New Roman" w:cs="Times New Roman"/>
              <w:noProof/>
              <w:sz w:val="24"/>
              <w:szCs w:val="24"/>
            </w:rPr>
          </w:pPr>
          <w:hyperlink w:anchor="_Toc89849947" w:history="1">
            <w:r w:rsidR="00073EB7" w:rsidRPr="00073EB7">
              <w:rPr>
                <w:rStyle w:val="Hyperlink"/>
                <w:rFonts w:ascii="Times New Roman" w:hAnsi="Times New Roman" w:cs="Times New Roman"/>
                <w:b/>
                <w:bCs/>
                <w:noProof/>
                <w:sz w:val="24"/>
                <w:szCs w:val="24"/>
              </w:rPr>
              <w:t>INDUSTRY ANALYSIS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_Toc89849947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3</w:t>
            </w:r>
            <w:r w:rsidR="00073EB7" w:rsidRPr="00073EB7">
              <w:rPr>
                <w:rFonts w:ascii="Times New Roman" w:hAnsi="Times New Roman" w:cs="Times New Roman"/>
                <w:noProof/>
                <w:webHidden/>
                <w:sz w:val="24"/>
                <w:szCs w:val="24"/>
              </w:rPr>
              <w:fldChar w:fldCharType="end"/>
            </w:r>
          </w:hyperlink>
        </w:p>
        <w:p w14:paraId="2E86A6E9" w14:textId="2FBEE95C" w:rsidR="00073EB7" w:rsidRPr="00073EB7" w:rsidRDefault="0030524D">
          <w:pPr>
            <w:pStyle w:val="TOC2"/>
            <w:tabs>
              <w:tab w:val="right" w:leader="dot" w:pos="9350"/>
            </w:tabs>
            <w:rPr>
              <w:rFonts w:ascii="Times New Roman" w:hAnsi="Times New Roman" w:cs="Times New Roman"/>
              <w:noProof/>
              <w:sz w:val="24"/>
              <w:szCs w:val="24"/>
            </w:rPr>
          </w:pPr>
          <w:hyperlink w:anchor="_Toc89849948" w:history="1">
            <w:r w:rsidR="00073EB7" w:rsidRPr="00073EB7">
              <w:rPr>
                <w:rStyle w:val="Hyperlink"/>
                <w:rFonts w:ascii="Times New Roman" w:hAnsi="Times New Roman" w:cs="Times New Roman"/>
                <w:noProof/>
                <w:sz w:val="24"/>
                <w:szCs w:val="24"/>
              </w:rPr>
              <w:t>OVERVIEW</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_Toc89849948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3</w:t>
            </w:r>
            <w:r w:rsidR="00073EB7" w:rsidRPr="00073EB7">
              <w:rPr>
                <w:rFonts w:ascii="Times New Roman" w:hAnsi="Times New Roman" w:cs="Times New Roman"/>
                <w:noProof/>
                <w:webHidden/>
                <w:sz w:val="24"/>
                <w:szCs w:val="24"/>
              </w:rPr>
              <w:fldChar w:fldCharType="end"/>
            </w:r>
          </w:hyperlink>
        </w:p>
        <w:p w14:paraId="7EBE0D4F" w14:textId="204A38C5" w:rsidR="00073EB7" w:rsidRPr="00073EB7" w:rsidRDefault="0030524D">
          <w:pPr>
            <w:pStyle w:val="TOC1"/>
            <w:tabs>
              <w:tab w:val="right" w:leader="dot" w:pos="9350"/>
            </w:tabs>
            <w:rPr>
              <w:rFonts w:ascii="Times New Roman" w:hAnsi="Times New Roman" w:cs="Times New Roman"/>
              <w:noProof/>
              <w:sz w:val="24"/>
              <w:szCs w:val="24"/>
            </w:rPr>
          </w:pPr>
          <w:hyperlink w:anchor="_Toc89849949" w:history="1">
            <w:r w:rsidR="00073EB7" w:rsidRPr="00073EB7">
              <w:rPr>
                <w:rStyle w:val="Hyperlink"/>
                <w:rFonts w:ascii="Times New Roman" w:hAnsi="Times New Roman" w:cs="Times New Roman"/>
                <w:b/>
                <w:bCs/>
                <w:noProof/>
                <w:sz w:val="24"/>
                <w:szCs w:val="24"/>
              </w:rPr>
              <w:t>PRODUCT &amp; SERVICE DESCRIPTION</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_Toc89849949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3</w:t>
            </w:r>
            <w:r w:rsidR="00073EB7" w:rsidRPr="00073EB7">
              <w:rPr>
                <w:rFonts w:ascii="Times New Roman" w:hAnsi="Times New Roman" w:cs="Times New Roman"/>
                <w:noProof/>
                <w:webHidden/>
                <w:sz w:val="24"/>
                <w:szCs w:val="24"/>
              </w:rPr>
              <w:fldChar w:fldCharType="end"/>
            </w:r>
          </w:hyperlink>
        </w:p>
        <w:p w14:paraId="5C1199A4" w14:textId="160CC4B6" w:rsidR="00073EB7" w:rsidRPr="00073EB7" w:rsidRDefault="0030524D">
          <w:pPr>
            <w:pStyle w:val="TOC2"/>
            <w:tabs>
              <w:tab w:val="right" w:leader="dot" w:pos="9350"/>
            </w:tabs>
            <w:rPr>
              <w:rFonts w:ascii="Times New Roman" w:hAnsi="Times New Roman" w:cs="Times New Roman"/>
              <w:noProof/>
              <w:sz w:val="24"/>
              <w:szCs w:val="24"/>
            </w:rPr>
          </w:pPr>
          <w:hyperlink w:anchor="_Toc89849950" w:history="1">
            <w:r w:rsidR="00073EB7" w:rsidRPr="00073EB7">
              <w:rPr>
                <w:rStyle w:val="Hyperlink"/>
                <w:rFonts w:ascii="Times New Roman" w:hAnsi="Times New Roman" w:cs="Times New Roman"/>
                <w:noProof/>
                <w:sz w:val="24"/>
                <w:szCs w:val="24"/>
              </w:rPr>
              <w:t>OVERVIEW OF PRODUCTS &amp; SERVICES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_Toc89849950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3</w:t>
            </w:r>
            <w:r w:rsidR="00073EB7" w:rsidRPr="00073EB7">
              <w:rPr>
                <w:rFonts w:ascii="Times New Roman" w:hAnsi="Times New Roman" w:cs="Times New Roman"/>
                <w:noProof/>
                <w:webHidden/>
                <w:sz w:val="24"/>
                <w:szCs w:val="24"/>
              </w:rPr>
              <w:fldChar w:fldCharType="end"/>
            </w:r>
          </w:hyperlink>
        </w:p>
        <w:p w14:paraId="2A4011DB" w14:textId="676EC660" w:rsidR="00073EB7" w:rsidRPr="00073EB7" w:rsidRDefault="0030524D">
          <w:pPr>
            <w:pStyle w:val="TOC2"/>
            <w:tabs>
              <w:tab w:val="right" w:leader="dot" w:pos="9350"/>
            </w:tabs>
            <w:rPr>
              <w:rFonts w:ascii="Times New Roman" w:hAnsi="Times New Roman" w:cs="Times New Roman"/>
              <w:noProof/>
              <w:sz w:val="24"/>
              <w:szCs w:val="24"/>
            </w:rPr>
          </w:pPr>
          <w:hyperlink w:anchor="_Toc89849951" w:history="1">
            <w:r w:rsidR="00073EB7" w:rsidRPr="00073EB7">
              <w:rPr>
                <w:rStyle w:val="Hyperlink"/>
                <w:rFonts w:ascii="Times New Roman" w:hAnsi="Times New Roman" w:cs="Times New Roman"/>
                <w:noProof/>
                <w:sz w:val="24"/>
                <w:szCs w:val="24"/>
              </w:rPr>
              <w:t>PROBLEMS, CAUSES &amp; SOLUTIONS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_Toc89849951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4</w:t>
            </w:r>
            <w:r w:rsidR="00073EB7" w:rsidRPr="00073EB7">
              <w:rPr>
                <w:rFonts w:ascii="Times New Roman" w:hAnsi="Times New Roman" w:cs="Times New Roman"/>
                <w:noProof/>
                <w:webHidden/>
                <w:sz w:val="24"/>
                <w:szCs w:val="24"/>
              </w:rPr>
              <w:fldChar w:fldCharType="end"/>
            </w:r>
          </w:hyperlink>
        </w:p>
        <w:p w14:paraId="76F9B9E6" w14:textId="67939F3B" w:rsidR="00073EB7" w:rsidRPr="00073EB7" w:rsidRDefault="0030524D">
          <w:pPr>
            <w:pStyle w:val="TOC2"/>
            <w:tabs>
              <w:tab w:val="right" w:leader="dot" w:pos="9350"/>
            </w:tabs>
            <w:rPr>
              <w:rFonts w:ascii="Times New Roman" w:hAnsi="Times New Roman" w:cs="Times New Roman"/>
              <w:noProof/>
              <w:sz w:val="24"/>
              <w:szCs w:val="24"/>
            </w:rPr>
          </w:pPr>
          <w:hyperlink w:anchor="_Toc89849952" w:history="1">
            <w:r w:rsidR="00073EB7" w:rsidRPr="00073EB7">
              <w:rPr>
                <w:rStyle w:val="Hyperlink"/>
                <w:rFonts w:ascii="Times New Roman" w:hAnsi="Times New Roman" w:cs="Times New Roman"/>
                <w:noProof/>
                <w:sz w:val="24"/>
                <w:szCs w:val="24"/>
              </w:rPr>
              <w:t>PRODUCT LIABILITY</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_Toc89849952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5</w:t>
            </w:r>
            <w:r w:rsidR="00073EB7" w:rsidRPr="00073EB7">
              <w:rPr>
                <w:rFonts w:ascii="Times New Roman" w:hAnsi="Times New Roman" w:cs="Times New Roman"/>
                <w:noProof/>
                <w:webHidden/>
                <w:sz w:val="24"/>
                <w:szCs w:val="24"/>
              </w:rPr>
              <w:fldChar w:fldCharType="end"/>
            </w:r>
          </w:hyperlink>
        </w:p>
        <w:p w14:paraId="655DA75C" w14:textId="1358CBCC" w:rsidR="00073EB7" w:rsidRPr="00073EB7" w:rsidRDefault="0030524D">
          <w:pPr>
            <w:pStyle w:val="TOC2"/>
            <w:tabs>
              <w:tab w:val="right" w:leader="dot" w:pos="9350"/>
            </w:tabs>
            <w:rPr>
              <w:rFonts w:ascii="Times New Roman" w:hAnsi="Times New Roman" w:cs="Times New Roman"/>
              <w:noProof/>
              <w:sz w:val="24"/>
              <w:szCs w:val="24"/>
            </w:rPr>
          </w:pPr>
          <w:hyperlink w:anchor="_Toc89849953" w:history="1">
            <w:r w:rsidR="00073EB7" w:rsidRPr="00073EB7">
              <w:rPr>
                <w:rStyle w:val="Hyperlink"/>
                <w:rFonts w:ascii="Times New Roman" w:hAnsi="Times New Roman" w:cs="Times New Roman"/>
                <w:noProof/>
                <w:sz w:val="24"/>
                <w:szCs w:val="24"/>
              </w:rPr>
              <w:t>PRODUCT DEVELOPMENT ACTIVITIES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_Toc89849953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5</w:t>
            </w:r>
            <w:r w:rsidR="00073EB7" w:rsidRPr="00073EB7">
              <w:rPr>
                <w:rFonts w:ascii="Times New Roman" w:hAnsi="Times New Roman" w:cs="Times New Roman"/>
                <w:noProof/>
                <w:webHidden/>
                <w:sz w:val="24"/>
                <w:szCs w:val="24"/>
              </w:rPr>
              <w:fldChar w:fldCharType="end"/>
            </w:r>
          </w:hyperlink>
        </w:p>
        <w:p w14:paraId="54EA6989" w14:textId="57F02698" w:rsidR="00073EB7" w:rsidRPr="00073EB7" w:rsidRDefault="0030524D">
          <w:pPr>
            <w:pStyle w:val="TOC1"/>
            <w:tabs>
              <w:tab w:val="right" w:leader="dot" w:pos="9350"/>
            </w:tabs>
            <w:rPr>
              <w:rFonts w:ascii="Times New Roman" w:hAnsi="Times New Roman" w:cs="Times New Roman"/>
              <w:noProof/>
              <w:sz w:val="24"/>
              <w:szCs w:val="24"/>
            </w:rPr>
          </w:pPr>
          <w:hyperlink w:anchor="_Toc89849954" w:history="1">
            <w:r w:rsidR="00073EB7" w:rsidRPr="00073EB7">
              <w:rPr>
                <w:rStyle w:val="Hyperlink"/>
                <w:rFonts w:ascii="Times New Roman" w:hAnsi="Times New Roman" w:cs="Times New Roman"/>
                <w:b/>
                <w:bCs/>
                <w:noProof/>
                <w:sz w:val="24"/>
                <w:szCs w:val="24"/>
              </w:rPr>
              <w:t>SALES &amp; MARKETING PLAN</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_Toc89849954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5</w:t>
            </w:r>
            <w:r w:rsidR="00073EB7" w:rsidRPr="00073EB7">
              <w:rPr>
                <w:rFonts w:ascii="Times New Roman" w:hAnsi="Times New Roman" w:cs="Times New Roman"/>
                <w:noProof/>
                <w:webHidden/>
                <w:sz w:val="24"/>
                <w:szCs w:val="24"/>
              </w:rPr>
              <w:fldChar w:fldCharType="end"/>
            </w:r>
          </w:hyperlink>
        </w:p>
        <w:p w14:paraId="3FDF82F0" w14:textId="20A00B47" w:rsidR="00073EB7" w:rsidRPr="00073EB7" w:rsidRDefault="0030524D">
          <w:pPr>
            <w:pStyle w:val="TOC2"/>
            <w:tabs>
              <w:tab w:val="right" w:leader="dot" w:pos="9350"/>
            </w:tabs>
            <w:rPr>
              <w:rFonts w:ascii="Times New Roman" w:hAnsi="Times New Roman" w:cs="Times New Roman"/>
              <w:noProof/>
              <w:sz w:val="24"/>
              <w:szCs w:val="24"/>
            </w:rPr>
          </w:pPr>
          <w:hyperlink w:anchor="_Toc89849955" w:history="1">
            <w:r w:rsidR="00073EB7" w:rsidRPr="00073EB7">
              <w:rPr>
                <w:rStyle w:val="Hyperlink"/>
                <w:rFonts w:ascii="Times New Roman" w:hAnsi="Times New Roman" w:cs="Times New Roman"/>
                <w:noProof/>
                <w:sz w:val="24"/>
                <w:szCs w:val="24"/>
              </w:rPr>
              <w:t>SALES GOALS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_Toc89849955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5</w:t>
            </w:r>
            <w:r w:rsidR="00073EB7" w:rsidRPr="00073EB7">
              <w:rPr>
                <w:rFonts w:ascii="Times New Roman" w:hAnsi="Times New Roman" w:cs="Times New Roman"/>
                <w:noProof/>
                <w:webHidden/>
                <w:sz w:val="24"/>
                <w:szCs w:val="24"/>
              </w:rPr>
              <w:fldChar w:fldCharType="end"/>
            </w:r>
          </w:hyperlink>
        </w:p>
        <w:p w14:paraId="7CAF06AD" w14:textId="0CC43302" w:rsidR="00073EB7" w:rsidRPr="00073EB7" w:rsidRDefault="0030524D">
          <w:pPr>
            <w:pStyle w:val="TOC2"/>
            <w:tabs>
              <w:tab w:val="right" w:leader="dot" w:pos="9350"/>
            </w:tabs>
            <w:rPr>
              <w:rFonts w:ascii="Times New Roman" w:hAnsi="Times New Roman" w:cs="Times New Roman"/>
              <w:noProof/>
              <w:sz w:val="24"/>
              <w:szCs w:val="24"/>
            </w:rPr>
          </w:pPr>
          <w:hyperlink w:anchor="_Toc89849956" w:history="1">
            <w:r w:rsidR="00073EB7" w:rsidRPr="00073EB7">
              <w:rPr>
                <w:rStyle w:val="Hyperlink"/>
                <w:rFonts w:ascii="Times New Roman" w:hAnsi="Times New Roman" w:cs="Times New Roman"/>
                <w:noProof/>
                <w:sz w:val="24"/>
                <w:szCs w:val="24"/>
              </w:rPr>
              <w:t>MARKETING GOALS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_Toc89849956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6</w:t>
            </w:r>
            <w:r w:rsidR="00073EB7" w:rsidRPr="00073EB7">
              <w:rPr>
                <w:rFonts w:ascii="Times New Roman" w:hAnsi="Times New Roman" w:cs="Times New Roman"/>
                <w:noProof/>
                <w:webHidden/>
                <w:sz w:val="24"/>
                <w:szCs w:val="24"/>
              </w:rPr>
              <w:fldChar w:fldCharType="end"/>
            </w:r>
          </w:hyperlink>
        </w:p>
        <w:p w14:paraId="61A024B7" w14:textId="1AA02A3D" w:rsidR="00073EB7" w:rsidRPr="00073EB7" w:rsidRDefault="0030524D">
          <w:pPr>
            <w:pStyle w:val="TOC2"/>
            <w:tabs>
              <w:tab w:val="right" w:leader="dot" w:pos="9350"/>
            </w:tabs>
            <w:rPr>
              <w:rFonts w:ascii="Times New Roman" w:hAnsi="Times New Roman" w:cs="Times New Roman"/>
              <w:noProof/>
              <w:sz w:val="24"/>
              <w:szCs w:val="24"/>
            </w:rPr>
          </w:pPr>
          <w:hyperlink w:anchor="_Toc89849957" w:history="1">
            <w:r w:rsidR="00073EB7" w:rsidRPr="00073EB7">
              <w:rPr>
                <w:rStyle w:val="Hyperlink"/>
                <w:rFonts w:ascii="Times New Roman" w:hAnsi="Times New Roman" w:cs="Times New Roman"/>
                <w:noProof/>
                <w:sz w:val="24"/>
                <w:szCs w:val="24"/>
              </w:rPr>
              <w:t>TARGET MARKET</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_Toc89849957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6</w:t>
            </w:r>
            <w:r w:rsidR="00073EB7" w:rsidRPr="00073EB7">
              <w:rPr>
                <w:rFonts w:ascii="Times New Roman" w:hAnsi="Times New Roman" w:cs="Times New Roman"/>
                <w:noProof/>
                <w:webHidden/>
                <w:sz w:val="24"/>
                <w:szCs w:val="24"/>
              </w:rPr>
              <w:fldChar w:fldCharType="end"/>
            </w:r>
          </w:hyperlink>
        </w:p>
        <w:p w14:paraId="57AD62B6" w14:textId="32A7446E" w:rsidR="00073EB7" w:rsidRPr="00073EB7" w:rsidRDefault="0030524D">
          <w:pPr>
            <w:pStyle w:val="TOC2"/>
            <w:tabs>
              <w:tab w:val="right" w:leader="dot" w:pos="9350"/>
            </w:tabs>
            <w:rPr>
              <w:rFonts w:ascii="Times New Roman" w:hAnsi="Times New Roman" w:cs="Times New Roman"/>
              <w:noProof/>
              <w:sz w:val="24"/>
              <w:szCs w:val="24"/>
            </w:rPr>
          </w:pPr>
          <w:hyperlink w:anchor="_Toc89849958" w:history="1">
            <w:r w:rsidR="00073EB7" w:rsidRPr="00073EB7">
              <w:rPr>
                <w:rStyle w:val="Hyperlink"/>
                <w:rFonts w:ascii="Times New Roman" w:hAnsi="Times New Roman" w:cs="Times New Roman"/>
                <w:noProof/>
                <w:sz w:val="24"/>
                <w:szCs w:val="24"/>
              </w:rPr>
              <w:t>POSITIONING</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_Toc89849958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6</w:t>
            </w:r>
            <w:r w:rsidR="00073EB7" w:rsidRPr="00073EB7">
              <w:rPr>
                <w:rFonts w:ascii="Times New Roman" w:hAnsi="Times New Roman" w:cs="Times New Roman"/>
                <w:noProof/>
                <w:webHidden/>
                <w:sz w:val="24"/>
                <w:szCs w:val="24"/>
              </w:rPr>
              <w:fldChar w:fldCharType="end"/>
            </w:r>
          </w:hyperlink>
        </w:p>
        <w:p w14:paraId="31B0BEFA" w14:textId="6CF48BC1" w:rsidR="00073EB7" w:rsidRPr="00073EB7" w:rsidRDefault="0030524D">
          <w:pPr>
            <w:pStyle w:val="TOC2"/>
            <w:tabs>
              <w:tab w:val="right" w:leader="dot" w:pos="9350"/>
            </w:tabs>
            <w:rPr>
              <w:rFonts w:ascii="Times New Roman" w:hAnsi="Times New Roman" w:cs="Times New Roman"/>
              <w:noProof/>
              <w:sz w:val="24"/>
              <w:szCs w:val="24"/>
            </w:rPr>
          </w:pPr>
          <w:hyperlink w:anchor="_Toc89849959" w:history="1">
            <w:r w:rsidR="00073EB7" w:rsidRPr="00073EB7">
              <w:rPr>
                <w:rStyle w:val="Hyperlink"/>
                <w:rFonts w:ascii="Times New Roman" w:hAnsi="Times New Roman" w:cs="Times New Roman"/>
                <w:noProof/>
                <w:sz w:val="24"/>
                <w:szCs w:val="24"/>
              </w:rPr>
              <w:t>SWOT ANALYSIS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_Toc89849959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7</w:t>
            </w:r>
            <w:r w:rsidR="00073EB7" w:rsidRPr="00073EB7">
              <w:rPr>
                <w:rFonts w:ascii="Times New Roman" w:hAnsi="Times New Roman" w:cs="Times New Roman"/>
                <w:noProof/>
                <w:webHidden/>
                <w:sz w:val="24"/>
                <w:szCs w:val="24"/>
              </w:rPr>
              <w:fldChar w:fldCharType="end"/>
            </w:r>
          </w:hyperlink>
        </w:p>
        <w:p w14:paraId="649B5502" w14:textId="0F77DFB9" w:rsidR="00073EB7" w:rsidRPr="00073EB7" w:rsidRDefault="0030524D">
          <w:pPr>
            <w:pStyle w:val="TOC2"/>
            <w:tabs>
              <w:tab w:val="right" w:leader="dot" w:pos="9350"/>
            </w:tabs>
            <w:rPr>
              <w:rFonts w:ascii="Times New Roman" w:hAnsi="Times New Roman" w:cs="Times New Roman"/>
              <w:noProof/>
              <w:sz w:val="24"/>
              <w:szCs w:val="24"/>
            </w:rPr>
          </w:pPr>
          <w:hyperlink w:anchor="_Toc89849960" w:history="1">
            <w:r w:rsidR="00073EB7" w:rsidRPr="00073EB7">
              <w:rPr>
                <w:rStyle w:val="Hyperlink"/>
                <w:rFonts w:ascii="Times New Roman" w:hAnsi="Times New Roman" w:cs="Times New Roman"/>
                <w:noProof/>
                <w:sz w:val="24"/>
                <w:szCs w:val="24"/>
              </w:rPr>
              <w:t>BRANDING</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_Toc89849960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7</w:t>
            </w:r>
            <w:r w:rsidR="00073EB7" w:rsidRPr="00073EB7">
              <w:rPr>
                <w:rFonts w:ascii="Times New Roman" w:hAnsi="Times New Roman" w:cs="Times New Roman"/>
                <w:noProof/>
                <w:webHidden/>
                <w:sz w:val="24"/>
                <w:szCs w:val="24"/>
              </w:rPr>
              <w:fldChar w:fldCharType="end"/>
            </w:r>
          </w:hyperlink>
        </w:p>
        <w:p w14:paraId="361925EA" w14:textId="461F46D8" w:rsidR="00073EB7" w:rsidRPr="00073EB7" w:rsidRDefault="0030524D">
          <w:pPr>
            <w:pStyle w:val="TOC2"/>
            <w:tabs>
              <w:tab w:val="right" w:leader="dot" w:pos="9350"/>
            </w:tabs>
            <w:rPr>
              <w:rFonts w:ascii="Times New Roman" w:hAnsi="Times New Roman" w:cs="Times New Roman"/>
              <w:noProof/>
              <w:sz w:val="24"/>
              <w:szCs w:val="24"/>
            </w:rPr>
          </w:pPr>
          <w:hyperlink w:anchor="_Toc89849961" w:history="1">
            <w:r w:rsidR="00073EB7" w:rsidRPr="00073EB7">
              <w:rPr>
                <w:rStyle w:val="Hyperlink"/>
                <w:rFonts w:ascii="Times New Roman" w:hAnsi="Times New Roman" w:cs="Times New Roman"/>
                <w:noProof/>
                <w:sz w:val="24"/>
                <w:szCs w:val="24"/>
              </w:rPr>
              <w:t>LOGO AND TAGLINE</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_Toc89849961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8</w:t>
            </w:r>
            <w:r w:rsidR="00073EB7" w:rsidRPr="00073EB7">
              <w:rPr>
                <w:rFonts w:ascii="Times New Roman" w:hAnsi="Times New Roman" w:cs="Times New Roman"/>
                <w:noProof/>
                <w:webHidden/>
                <w:sz w:val="24"/>
                <w:szCs w:val="24"/>
              </w:rPr>
              <w:fldChar w:fldCharType="end"/>
            </w:r>
          </w:hyperlink>
        </w:p>
        <w:p w14:paraId="7DD042F8" w14:textId="49E80A52" w:rsidR="00073EB7" w:rsidRPr="00073EB7" w:rsidRDefault="0030524D">
          <w:pPr>
            <w:pStyle w:val="TOC2"/>
            <w:tabs>
              <w:tab w:val="right" w:leader="dot" w:pos="9350"/>
            </w:tabs>
            <w:rPr>
              <w:rFonts w:ascii="Times New Roman" w:hAnsi="Times New Roman" w:cs="Times New Roman"/>
              <w:noProof/>
              <w:sz w:val="24"/>
              <w:szCs w:val="24"/>
            </w:rPr>
          </w:pPr>
          <w:hyperlink w:anchor="_Toc89849962" w:history="1">
            <w:r w:rsidR="00073EB7" w:rsidRPr="00073EB7">
              <w:rPr>
                <w:rStyle w:val="Hyperlink"/>
                <w:rFonts w:ascii="Times New Roman" w:hAnsi="Times New Roman" w:cs="Times New Roman"/>
                <w:noProof/>
                <w:sz w:val="24"/>
                <w:szCs w:val="24"/>
              </w:rPr>
              <w:t>PRICING STRATEGY</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_Toc89849962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8</w:t>
            </w:r>
            <w:r w:rsidR="00073EB7" w:rsidRPr="00073EB7">
              <w:rPr>
                <w:rFonts w:ascii="Times New Roman" w:hAnsi="Times New Roman" w:cs="Times New Roman"/>
                <w:noProof/>
                <w:webHidden/>
                <w:sz w:val="24"/>
                <w:szCs w:val="24"/>
              </w:rPr>
              <w:fldChar w:fldCharType="end"/>
            </w:r>
          </w:hyperlink>
        </w:p>
        <w:p w14:paraId="39A61071" w14:textId="0DB8E1F7" w:rsidR="00073EB7" w:rsidRPr="00073EB7" w:rsidRDefault="0030524D">
          <w:pPr>
            <w:pStyle w:val="TOC2"/>
            <w:tabs>
              <w:tab w:val="right" w:leader="dot" w:pos="9350"/>
            </w:tabs>
            <w:rPr>
              <w:rFonts w:ascii="Times New Roman" w:hAnsi="Times New Roman" w:cs="Times New Roman"/>
              <w:noProof/>
              <w:sz w:val="24"/>
              <w:szCs w:val="24"/>
            </w:rPr>
          </w:pPr>
          <w:hyperlink w:anchor="_Toc89849963" w:history="1">
            <w:r w:rsidR="00073EB7" w:rsidRPr="00073EB7">
              <w:rPr>
                <w:rStyle w:val="Hyperlink"/>
                <w:rFonts w:ascii="Times New Roman" w:hAnsi="Times New Roman" w:cs="Times New Roman"/>
                <w:noProof/>
                <w:sz w:val="24"/>
                <w:szCs w:val="24"/>
              </w:rPr>
              <w:t>MARKETING STRATEGIES (PROMOTION &amp; ADVERTISING)</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_Toc89849963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8</w:t>
            </w:r>
            <w:r w:rsidR="00073EB7" w:rsidRPr="00073EB7">
              <w:rPr>
                <w:rFonts w:ascii="Times New Roman" w:hAnsi="Times New Roman" w:cs="Times New Roman"/>
                <w:noProof/>
                <w:webHidden/>
                <w:sz w:val="24"/>
                <w:szCs w:val="24"/>
              </w:rPr>
              <w:fldChar w:fldCharType="end"/>
            </w:r>
          </w:hyperlink>
        </w:p>
        <w:p w14:paraId="32D18BB4" w14:textId="3446CA09" w:rsidR="00073EB7" w:rsidRPr="00073EB7" w:rsidRDefault="0030524D">
          <w:pPr>
            <w:pStyle w:val="TOC2"/>
            <w:tabs>
              <w:tab w:val="right" w:leader="dot" w:pos="9350"/>
            </w:tabs>
            <w:rPr>
              <w:rFonts w:ascii="Times New Roman" w:hAnsi="Times New Roman" w:cs="Times New Roman"/>
              <w:noProof/>
              <w:sz w:val="24"/>
              <w:szCs w:val="24"/>
            </w:rPr>
          </w:pPr>
          <w:hyperlink w:anchor="_Toc89849964" w:history="1">
            <w:r w:rsidR="00073EB7" w:rsidRPr="00073EB7">
              <w:rPr>
                <w:rStyle w:val="Hyperlink"/>
                <w:rFonts w:ascii="Times New Roman" w:hAnsi="Times New Roman" w:cs="Times New Roman"/>
                <w:noProof/>
                <w:sz w:val="24"/>
                <w:szCs w:val="24"/>
              </w:rPr>
              <w:t>CUSTOMER SERVICE</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_Toc89849964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9</w:t>
            </w:r>
            <w:r w:rsidR="00073EB7" w:rsidRPr="00073EB7">
              <w:rPr>
                <w:rFonts w:ascii="Times New Roman" w:hAnsi="Times New Roman" w:cs="Times New Roman"/>
                <w:noProof/>
                <w:webHidden/>
                <w:sz w:val="24"/>
                <w:szCs w:val="24"/>
              </w:rPr>
              <w:fldChar w:fldCharType="end"/>
            </w:r>
          </w:hyperlink>
        </w:p>
        <w:p w14:paraId="2BE94B43" w14:textId="0016A391" w:rsidR="00073EB7" w:rsidRPr="00073EB7" w:rsidRDefault="0030524D">
          <w:pPr>
            <w:pStyle w:val="TOC1"/>
            <w:tabs>
              <w:tab w:val="right" w:leader="dot" w:pos="9350"/>
            </w:tabs>
            <w:rPr>
              <w:rFonts w:ascii="Times New Roman" w:hAnsi="Times New Roman" w:cs="Times New Roman"/>
              <w:noProof/>
              <w:sz w:val="24"/>
              <w:szCs w:val="24"/>
            </w:rPr>
          </w:pPr>
          <w:hyperlink w:anchor="_Toc89849965" w:history="1">
            <w:r w:rsidR="00073EB7" w:rsidRPr="00073EB7">
              <w:rPr>
                <w:rStyle w:val="Hyperlink"/>
                <w:rFonts w:ascii="Times New Roman" w:hAnsi="Times New Roman" w:cs="Times New Roman"/>
                <w:b/>
                <w:bCs/>
                <w:noProof/>
                <w:sz w:val="24"/>
                <w:szCs w:val="24"/>
              </w:rPr>
              <w:t>OPERATIONS PLAN</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_Toc89849965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9</w:t>
            </w:r>
            <w:r w:rsidR="00073EB7" w:rsidRPr="00073EB7">
              <w:rPr>
                <w:rFonts w:ascii="Times New Roman" w:hAnsi="Times New Roman" w:cs="Times New Roman"/>
                <w:noProof/>
                <w:webHidden/>
                <w:sz w:val="24"/>
                <w:szCs w:val="24"/>
              </w:rPr>
              <w:fldChar w:fldCharType="end"/>
            </w:r>
          </w:hyperlink>
        </w:p>
        <w:p w14:paraId="2FF91F22" w14:textId="389A3D47" w:rsidR="00073EB7" w:rsidRPr="00073EB7" w:rsidRDefault="0030524D">
          <w:pPr>
            <w:pStyle w:val="TOC2"/>
            <w:tabs>
              <w:tab w:val="right" w:leader="dot" w:pos="9350"/>
            </w:tabs>
            <w:rPr>
              <w:rFonts w:ascii="Times New Roman" w:hAnsi="Times New Roman" w:cs="Times New Roman"/>
              <w:noProof/>
              <w:sz w:val="24"/>
              <w:szCs w:val="24"/>
            </w:rPr>
          </w:pPr>
          <w:hyperlink w:anchor="_Toc89849966" w:history="1">
            <w:r w:rsidR="00073EB7" w:rsidRPr="00073EB7">
              <w:rPr>
                <w:rStyle w:val="Hyperlink"/>
                <w:rFonts w:ascii="Times New Roman" w:hAnsi="Times New Roman" w:cs="Times New Roman"/>
                <w:noProof/>
                <w:sz w:val="24"/>
                <w:szCs w:val="24"/>
              </w:rPr>
              <w:t>LOCATION</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_Toc89849966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9</w:t>
            </w:r>
            <w:r w:rsidR="00073EB7" w:rsidRPr="00073EB7">
              <w:rPr>
                <w:rFonts w:ascii="Times New Roman" w:hAnsi="Times New Roman" w:cs="Times New Roman"/>
                <w:noProof/>
                <w:webHidden/>
                <w:sz w:val="24"/>
                <w:szCs w:val="24"/>
              </w:rPr>
              <w:fldChar w:fldCharType="end"/>
            </w:r>
          </w:hyperlink>
        </w:p>
        <w:p w14:paraId="032C345F" w14:textId="563AA686" w:rsidR="00073EB7" w:rsidRPr="00073EB7" w:rsidRDefault="0030524D">
          <w:pPr>
            <w:pStyle w:val="TOC2"/>
            <w:tabs>
              <w:tab w:val="right" w:leader="dot" w:pos="9350"/>
            </w:tabs>
            <w:rPr>
              <w:rFonts w:ascii="Times New Roman" w:hAnsi="Times New Roman" w:cs="Times New Roman"/>
              <w:noProof/>
              <w:sz w:val="24"/>
              <w:szCs w:val="24"/>
            </w:rPr>
          </w:pPr>
          <w:hyperlink w:anchor="_Toc89849967" w:history="1">
            <w:r w:rsidR="00073EB7" w:rsidRPr="00073EB7">
              <w:rPr>
                <w:rStyle w:val="Hyperlink"/>
                <w:rFonts w:ascii="Times New Roman" w:hAnsi="Times New Roman" w:cs="Times New Roman"/>
                <w:noProof/>
                <w:sz w:val="24"/>
                <w:szCs w:val="24"/>
              </w:rPr>
              <w:t>LICENSES AND PERMITS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_Toc89849967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9</w:t>
            </w:r>
            <w:r w:rsidR="00073EB7" w:rsidRPr="00073EB7">
              <w:rPr>
                <w:rFonts w:ascii="Times New Roman" w:hAnsi="Times New Roman" w:cs="Times New Roman"/>
                <w:noProof/>
                <w:webHidden/>
                <w:sz w:val="24"/>
                <w:szCs w:val="24"/>
              </w:rPr>
              <w:fldChar w:fldCharType="end"/>
            </w:r>
          </w:hyperlink>
        </w:p>
        <w:p w14:paraId="51E1CBE5" w14:textId="03EB5B6E" w:rsidR="00073EB7" w:rsidRPr="00073EB7" w:rsidRDefault="0030524D">
          <w:pPr>
            <w:pStyle w:val="TOC2"/>
            <w:tabs>
              <w:tab w:val="right" w:leader="dot" w:pos="9350"/>
            </w:tabs>
            <w:rPr>
              <w:rFonts w:ascii="Times New Roman" w:hAnsi="Times New Roman" w:cs="Times New Roman"/>
              <w:noProof/>
              <w:sz w:val="24"/>
              <w:szCs w:val="24"/>
            </w:rPr>
          </w:pPr>
          <w:hyperlink w:anchor="_Toc89849968" w:history="1">
            <w:r w:rsidR="00073EB7" w:rsidRPr="00073EB7">
              <w:rPr>
                <w:rStyle w:val="Hyperlink"/>
                <w:rFonts w:ascii="Times New Roman" w:hAnsi="Times New Roman" w:cs="Times New Roman"/>
                <w:noProof/>
                <w:sz w:val="24"/>
                <w:szCs w:val="24"/>
              </w:rPr>
              <w:t>OPERATIONAL PROCEDURES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_Toc89849968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10</w:t>
            </w:r>
            <w:r w:rsidR="00073EB7" w:rsidRPr="00073EB7">
              <w:rPr>
                <w:rFonts w:ascii="Times New Roman" w:hAnsi="Times New Roman" w:cs="Times New Roman"/>
                <w:noProof/>
                <w:webHidden/>
                <w:sz w:val="24"/>
                <w:szCs w:val="24"/>
              </w:rPr>
              <w:fldChar w:fldCharType="end"/>
            </w:r>
          </w:hyperlink>
        </w:p>
        <w:p w14:paraId="5E57F08D" w14:textId="29DC0B1C" w:rsidR="00073EB7" w:rsidRPr="00073EB7" w:rsidRDefault="0030524D">
          <w:pPr>
            <w:pStyle w:val="TOC2"/>
            <w:tabs>
              <w:tab w:val="right" w:leader="dot" w:pos="9350"/>
            </w:tabs>
            <w:rPr>
              <w:rFonts w:ascii="Times New Roman" w:hAnsi="Times New Roman" w:cs="Times New Roman"/>
              <w:noProof/>
              <w:sz w:val="24"/>
              <w:szCs w:val="24"/>
            </w:rPr>
          </w:pPr>
          <w:hyperlink w:anchor="_Toc89849969" w:history="1">
            <w:r w:rsidR="00073EB7" w:rsidRPr="00073EB7">
              <w:rPr>
                <w:rStyle w:val="Hyperlink"/>
                <w:rFonts w:ascii="Times New Roman" w:hAnsi="Times New Roman" w:cs="Times New Roman"/>
                <w:noProof/>
                <w:sz w:val="24"/>
                <w:szCs w:val="24"/>
              </w:rPr>
              <w:t>EQUIPMENT</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_Toc89849969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11</w:t>
            </w:r>
            <w:r w:rsidR="00073EB7" w:rsidRPr="00073EB7">
              <w:rPr>
                <w:rFonts w:ascii="Times New Roman" w:hAnsi="Times New Roman" w:cs="Times New Roman"/>
                <w:noProof/>
                <w:webHidden/>
                <w:sz w:val="24"/>
                <w:szCs w:val="24"/>
              </w:rPr>
              <w:fldChar w:fldCharType="end"/>
            </w:r>
          </w:hyperlink>
        </w:p>
        <w:p w14:paraId="6EB43254" w14:textId="380A58FF" w:rsidR="00073EB7" w:rsidRPr="00073EB7" w:rsidRDefault="0030524D">
          <w:pPr>
            <w:pStyle w:val="TOC2"/>
            <w:tabs>
              <w:tab w:val="right" w:leader="dot" w:pos="9350"/>
            </w:tabs>
            <w:rPr>
              <w:rFonts w:ascii="Times New Roman" w:hAnsi="Times New Roman" w:cs="Times New Roman"/>
              <w:noProof/>
              <w:sz w:val="24"/>
              <w:szCs w:val="24"/>
            </w:rPr>
          </w:pPr>
          <w:hyperlink w:anchor="_Toc89849970" w:history="1">
            <w:r w:rsidR="00073EB7" w:rsidRPr="00073EB7">
              <w:rPr>
                <w:rStyle w:val="Hyperlink"/>
                <w:rFonts w:ascii="Times New Roman" w:hAnsi="Times New Roman" w:cs="Times New Roman"/>
                <w:noProof/>
                <w:sz w:val="24"/>
                <w:szCs w:val="24"/>
              </w:rPr>
              <w:t>QUALITY CONTROL MEASURES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_Toc89849970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11</w:t>
            </w:r>
            <w:r w:rsidR="00073EB7" w:rsidRPr="00073EB7">
              <w:rPr>
                <w:rFonts w:ascii="Times New Roman" w:hAnsi="Times New Roman" w:cs="Times New Roman"/>
                <w:noProof/>
                <w:webHidden/>
                <w:sz w:val="24"/>
                <w:szCs w:val="24"/>
              </w:rPr>
              <w:fldChar w:fldCharType="end"/>
            </w:r>
          </w:hyperlink>
        </w:p>
        <w:p w14:paraId="11FBA9F1" w14:textId="28D0BDA8" w:rsidR="00073EB7" w:rsidRPr="00073EB7" w:rsidRDefault="0030524D">
          <w:pPr>
            <w:pStyle w:val="TOC1"/>
            <w:tabs>
              <w:tab w:val="right" w:leader="dot" w:pos="9350"/>
            </w:tabs>
            <w:rPr>
              <w:rFonts w:ascii="Times New Roman" w:hAnsi="Times New Roman" w:cs="Times New Roman"/>
              <w:noProof/>
              <w:sz w:val="24"/>
              <w:szCs w:val="24"/>
            </w:rPr>
          </w:pPr>
          <w:hyperlink w:anchor="_Toc89849971" w:history="1">
            <w:r w:rsidR="00073EB7" w:rsidRPr="00073EB7">
              <w:rPr>
                <w:rStyle w:val="Hyperlink"/>
                <w:rFonts w:ascii="Times New Roman" w:hAnsi="Times New Roman" w:cs="Times New Roman"/>
                <w:b/>
                <w:bCs/>
                <w:noProof/>
                <w:sz w:val="24"/>
                <w:szCs w:val="24"/>
              </w:rPr>
              <w:t>FINANCIAL PLAN</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_Toc89849971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12</w:t>
            </w:r>
            <w:r w:rsidR="00073EB7" w:rsidRPr="00073EB7">
              <w:rPr>
                <w:rFonts w:ascii="Times New Roman" w:hAnsi="Times New Roman" w:cs="Times New Roman"/>
                <w:noProof/>
                <w:webHidden/>
                <w:sz w:val="24"/>
                <w:szCs w:val="24"/>
              </w:rPr>
              <w:fldChar w:fldCharType="end"/>
            </w:r>
          </w:hyperlink>
        </w:p>
        <w:p w14:paraId="7EB34BE7" w14:textId="2A24CC22" w:rsidR="00073EB7" w:rsidRPr="00073EB7" w:rsidRDefault="0030524D">
          <w:pPr>
            <w:pStyle w:val="TOC2"/>
            <w:tabs>
              <w:tab w:val="right" w:leader="dot" w:pos="9350"/>
            </w:tabs>
            <w:rPr>
              <w:rFonts w:ascii="Times New Roman" w:hAnsi="Times New Roman" w:cs="Times New Roman"/>
              <w:noProof/>
              <w:sz w:val="24"/>
              <w:szCs w:val="24"/>
            </w:rPr>
          </w:pPr>
          <w:hyperlink w:anchor="_Toc89849972" w:history="1">
            <w:r w:rsidR="00073EB7" w:rsidRPr="00073EB7">
              <w:rPr>
                <w:rStyle w:val="Hyperlink"/>
                <w:rFonts w:ascii="Times New Roman" w:hAnsi="Times New Roman" w:cs="Times New Roman"/>
                <w:noProof/>
                <w:sz w:val="24"/>
                <w:szCs w:val="24"/>
              </w:rPr>
              <w:t>FINANCIAL SUMMARY</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_Toc89849972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12</w:t>
            </w:r>
            <w:r w:rsidR="00073EB7" w:rsidRPr="00073EB7">
              <w:rPr>
                <w:rFonts w:ascii="Times New Roman" w:hAnsi="Times New Roman" w:cs="Times New Roman"/>
                <w:noProof/>
                <w:webHidden/>
                <w:sz w:val="24"/>
                <w:szCs w:val="24"/>
              </w:rPr>
              <w:fldChar w:fldCharType="end"/>
            </w:r>
          </w:hyperlink>
        </w:p>
        <w:p w14:paraId="3F73D674" w14:textId="20ACDC45" w:rsidR="00073EB7" w:rsidRPr="00073EB7" w:rsidRDefault="0030524D">
          <w:pPr>
            <w:pStyle w:val="TOC1"/>
            <w:tabs>
              <w:tab w:val="right" w:leader="dot" w:pos="9350"/>
            </w:tabs>
            <w:rPr>
              <w:rFonts w:ascii="Times New Roman" w:hAnsi="Times New Roman" w:cs="Times New Roman"/>
              <w:noProof/>
              <w:sz w:val="24"/>
              <w:szCs w:val="24"/>
            </w:rPr>
          </w:pPr>
          <w:hyperlink w:anchor="_Toc89849973" w:history="1">
            <w:r w:rsidR="00073EB7" w:rsidRPr="00073EB7">
              <w:rPr>
                <w:rStyle w:val="Hyperlink"/>
                <w:rFonts w:ascii="Times New Roman" w:hAnsi="Times New Roman" w:cs="Times New Roman"/>
                <w:b/>
                <w:bCs/>
                <w:noProof/>
                <w:sz w:val="24"/>
                <w:szCs w:val="24"/>
              </w:rPr>
              <w:t>REFERENCES</w:t>
            </w:r>
            <w:r w:rsidR="00073EB7" w:rsidRPr="00073EB7">
              <w:rPr>
                <w:rFonts w:ascii="Times New Roman" w:hAnsi="Times New Roman" w:cs="Times New Roman"/>
                <w:noProof/>
                <w:webHidden/>
                <w:sz w:val="24"/>
                <w:szCs w:val="24"/>
              </w:rPr>
              <w:tab/>
            </w:r>
            <w:r w:rsidR="00073EB7" w:rsidRPr="00073EB7">
              <w:rPr>
                <w:rFonts w:ascii="Times New Roman" w:hAnsi="Times New Roman" w:cs="Times New Roman"/>
                <w:noProof/>
                <w:webHidden/>
                <w:sz w:val="24"/>
                <w:szCs w:val="24"/>
              </w:rPr>
              <w:fldChar w:fldCharType="begin"/>
            </w:r>
            <w:r w:rsidR="00073EB7" w:rsidRPr="00073EB7">
              <w:rPr>
                <w:rFonts w:ascii="Times New Roman" w:hAnsi="Times New Roman" w:cs="Times New Roman"/>
                <w:noProof/>
                <w:webHidden/>
                <w:sz w:val="24"/>
                <w:szCs w:val="24"/>
              </w:rPr>
              <w:instrText xml:space="preserve"> PAGEREF _Toc89849973 \h </w:instrText>
            </w:r>
            <w:r w:rsidR="00073EB7" w:rsidRPr="00073EB7">
              <w:rPr>
                <w:rFonts w:ascii="Times New Roman" w:hAnsi="Times New Roman" w:cs="Times New Roman"/>
                <w:noProof/>
                <w:webHidden/>
                <w:sz w:val="24"/>
                <w:szCs w:val="24"/>
              </w:rPr>
            </w:r>
            <w:r w:rsidR="00073EB7" w:rsidRPr="00073EB7">
              <w:rPr>
                <w:rFonts w:ascii="Times New Roman" w:hAnsi="Times New Roman" w:cs="Times New Roman"/>
                <w:noProof/>
                <w:webHidden/>
                <w:sz w:val="24"/>
                <w:szCs w:val="24"/>
              </w:rPr>
              <w:fldChar w:fldCharType="separate"/>
            </w:r>
            <w:r w:rsidR="00073EB7" w:rsidRPr="00073EB7">
              <w:rPr>
                <w:rFonts w:ascii="Times New Roman" w:hAnsi="Times New Roman" w:cs="Times New Roman"/>
                <w:noProof/>
                <w:webHidden/>
                <w:sz w:val="24"/>
                <w:szCs w:val="24"/>
              </w:rPr>
              <w:t>14</w:t>
            </w:r>
            <w:r w:rsidR="00073EB7" w:rsidRPr="00073EB7">
              <w:rPr>
                <w:rFonts w:ascii="Times New Roman" w:hAnsi="Times New Roman" w:cs="Times New Roman"/>
                <w:noProof/>
                <w:webHidden/>
                <w:sz w:val="24"/>
                <w:szCs w:val="24"/>
              </w:rPr>
              <w:fldChar w:fldCharType="end"/>
            </w:r>
          </w:hyperlink>
        </w:p>
        <w:p w14:paraId="3FEC6057" w14:textId="228B0621" w:rsidR="00073EB7" w:rsidRPr="00073EB7" w:rsidRDefault="00073EB7">
          <w:pPr>
            <w:rPr>
              <w:rFonts w:ascii="Times New Roman" w:hAnsi="Times New Roman" w:cs="Times New Roman"/>
              <w:sz w:val="24"/>
              <w:szCs w:val="24"/>
            </w:rPr>
          </w:pPr>
          <w:r w:rsidRPr="00073EB7">
            <w:rPr>
              <w:rFonts w:ascii="Times New Roman" w:hAnsi="Times New Roman" w:cs="Times New Roman"/>
              <w:b/>
              <w:bCs/>
              <w:noProof/>
              <w:sz w:val="24"/>
              <w:szCs w:val="24"/>
            </w:rPr>
            <w:fldChar w:fldCharType="end"/>
          </w:r>
        </w:p>
      </w:sdtContent>
    </w:sdt>
    <w:p w14:paraId="09402090" w14:textId="32AFF2AE" w:rsidR="00A22CCF" w:rsidRDefault="00A22CCF" w:rsidP="000058DB">
      <w:pPr>
        <w:pStyle w:val="Heading1"/>
        <w:spacing w:after="240"/>
        <w:rPr>
          <w:rFonts w:ascii="Times New Roman" w:hAnsi="Times New Roman" w:cs="Times New Roman"/>
          <w:b/>
          <w:bCs/>
          <w:color w:val="auto"/>
          <w:sz w:val="56"/>
          <w:szCs w:val="56"/>
        </w:rPr>
        <w:sectPr w:rsidR="00A22CCF" w:rsidSect="0055025E">
          <w:pgSz w:w="12240" w:h="15840"/>
          <w:pgMar w:top="1440" w:right="1440" w:bottom="1440" w:left="1440" w:header="720" w:footer="720" w:gutter="0"/>
          <w:cols w:space="720"/>
          <w:docGrid w:linePitch="360"/>
        </w:sectPr>
      </w:pPr>
    </w:p>
    <w:p w14:paraId="378C57F8" w14:textId="6BB41587" w:rsidR="00297FC1" w:rsidRPr="00CF3EDA" w:rsidRDefault="00297FC1" w:rsidP="000058DB">
      <w:pPr>
        <w:pStyle w:val="Heading1"/>
        <w:spacing w:after="240"/>
        <w:rPr>
          <w:rFonts w:ascii="Times New Roman" w:hAnsi="Times New Roman" w:cs="Times New Roman"/>
          <w:b/>
          <w:bCs/>
          <w:color w:val="auto"/>
          <w:sz w:val="56"/>
          <w:szCs w:val="56"/>
        </w:rPr>
      </w:pPr>
      <w:bookmarkStart w:id="0" w:name="_Toc89849941"/>
      <w:r w:rsidRPr="00CF3EDA">
        <w:rPr>
          <w:rFonts w:ascii="Times New Roman" w:hAnsi="Times New Roman" w:cs="Times New Roman"/>
          <w:b/>
          <w:bCs/>
          <w:color w:val="auto"/>
          <w:sz w:val="56"/>
          <w:szCs w:val="56"/>
        </w:rPr>
        <w:lastRenderedPageBreak/>
        <w:t>EXECUTIVE SUMMARY</w:t>
      </w:r>
      <w:bookmarkEnd w:id="0"/>
    </w:p>
    <w:p w14:paraId="429B32DB" w14:textId="2EA371FD" w:rsidR="00166002" w:rsidRPr="00EB278C" w:rsidRDefault="000B0491" w:rsidP="00297FC1">
      <w:pPr>
        <w:rPr>
          <w:rFonts w:ascii="Times New Roman" w:hAnsi="Times New Roman" w:cs="Times New Roman"/>
          <w:color w:val="000000" w:themeColor="text1"/>
          <w:sz w:val="24"/>
          <w:szCs w:val="24"/>
        </w:rPr>
      </w:pPr>
      <w:r w:rsidRPr="00EB278C">
        <w:rPr>
          <w:rFonts w:ascii="Times New Roman" w:hAnsi="Times New Roman" w:cs="Times New Roman"/>
          <w:color w:val="000000" w:themeColor="text1"/>
          <w:sz w:val="24"/>
          <w:szCs w:val="24"/>
        </w:rPr>
        <w:t>Sunset Retreat</w:t>
      </w:r>
      <w:r w:rsidR="00166002" w:rsidRPr="00EB278C">
        <w:rPr>
          <w:rFonts w:ascii="Times New Roman" w:hAnsi="Times New Roman" w:cs="Times New Roman"/>
          <w:color w:val="000000" w:themeColor="text1"/>
          <w:sz w:val="24"/>
          <w:szCs w:val="24"/>
        </w:rPr>
        <w:t xml:space="preserve"> Home &amp; Residential Care provides assisted living solutions for senior adults. </w:t>
      </w:r>
      <w:r w:rsidRPr="00EB278C">
        <w:rPr>
          <w:rFonts w:ascii="Times New Roman" w:hAnsi="Times New Roman" w:cs="Times New Roman"/>
          <w:color w:val="000000" w:themeColor="text1"/>
          <w:sz w:val="24"/>
          <w:szCs w:val="24"/>
        </w:rPr>
        <w:t>Sunset Retreat</w:t>
      </w:r>
      <w:r w:rsidR="00166002" w:rsidRPr="00EB278C">
        <w:rPr>
          <w:rFonts w:ascii="Times New Roman" w:hAnsi="Times New Roman" w:cs="Times New Roman"/>
          <w:color w:val="000000" w:themeColor="text1"/>
          <w:sz w:val="24"/>
          <w:szCs w:val="24"/>
        </w:rPr>
        <w:t xml:space="preserve"> is dedicated to providing the highest </w:t>
      </w:r>
      <w:r w:rsidR="007A144C">
        <w:rPr>
          <w:rFonts w:ascii="Times New Roman" w:hAnsi="Times New Roman" w:cs="Times New Roman"/>
          <w:color w:val="000000" w:themeColor="text1"/>
          <w:sz w:val="24"/>
          <w:szCs w:val="24"/>
        </w:rPr>
        <w:t xml:space="preserve">quality care to Addis </w:t>
      </w:r>
      <w:proofErr w:type="spellStart"/>
      <w:proofErr w:type="gramStart"/>
      <w:r w:rsidR="007A144C">
        <w:rPr>
          <w:rFonts w:ascii="Times New Roman" w:hAnsi="Times New Roman" w:cs="Times New Roman"/>
          <w:color w:val="000000" w:themeColor="text1"/>
          <w:sz w:val="24"/>
          <w:szCs w:val="24"/>
        </w:rPr>
        <w:t>ababa</w:t>
      </w:r>
      <w:proofErr w:type="spellEnd"/>
      <w:proofErr w:type="gramEnd"/>
      <w:r w:rsidR="00166002" w:rsidRPr="00EB278C">
        <w:rPr>
          <w:rFonts w:ascii="Times New Roman" w:hAnsi="Times New Roman" w:cs="Times New Roman"/>
          <w:color w:val="000000" w:themeColor="text1"/>
          <w:sz w:val="24"/>
          <w:szCs w:val="24"/>
        </w:rPr>
        <w:t xml:space="preserve"> citizens who require or desire an assisted living facility. </w:t>
      </w:r>
      <w:r w:rsidRPr="00EB278C">
        <w:rPr>
          <w:rFonts w:ascii="Times New Roman" w:hAnsi="Times New Roman" w:cs="Times New Roman"/>
          <w:color w:val="000000" w:themeColor="text1"/>
          <w:sz w:val="24"/>
          <w:szCs w:val="24"/>
        </w:rPr>
        <w:t>Sunset Retreat</w:t>
      </w:r>
      <w:r w:rsidR="00166002" w:rsidRPr="00EB278C">
        <w:rPr>
          <w:rFonts w:ascii="Times New Roman" w:hAnsi="Times New Roman" w:cs="Times New Roman"/>
          <w:color w:val="000000" w:themeColor="text1"/>
          <w:sz w:val="24"/>
          <w:szCs w:val="24"/>
        </w:rPr>
        <w:t xml:space="preserve"> is located in an ideal climate in the community of </w:t>
      </w:r>
      <w:proofErr w:type="spellStart"/>
      <w:r w:rsidR="00EB278C" w:rsidRPr="00EB278C">
        <w:rPr>
          <w:rFonts w:ascii="Times New Roman" w:hAnsi="Times New Roman" w:cs="Times New Roman"/>
          <w:color w:val="000000" w:themeColor="text1"/>
          <w:sz w:val="24"/>
          <w:szCs w:val="24"/>
        </w:rPr>
        <w:t>Semit</w:t>
      </w:r>
      <w:proofErr w:type="spellEnd"/>
      <w:r w:rsidR="00166002" w:rsidRPr="00EB278C">
        <w:rPr>
          <w:rFonts w:ascii="Times New Roman" w:hAnsi="Times New Roman" w:cs="Times New Roman"/>
          <w:color w:val="000000" w:themeColor="text1"/>
          <w:sz w:val="24"/>
          <w:szCs w:val="24"/>
        </w:rPr>
        <w:t xml:space="preserve">, </w:t>
      </w:r>
      <w:r w:rsidR="00EB278C" w:rsidRPr="00EB278C">
        <w:rPr>
          <w:rFonts w:ascii="Times New Roman" w:hAnsi="Times New Roman" w:cs="Times New Roman"/>
          <w:color w:val="000000" w:themeColor="text1"/>
          <w:sz w:val="24"/>
          <w:szCs w:val="24"/>
        </w:rPr>
        <w:t>Ethiopia</w:t>
      </w:r>
      <w:r w:rsidR="00166002" w:rsidRPr="00EB278C">
        <w:rPr>
          <w:rFonts w:ascii="Times New Roman" w:hAnsi="Times New Roman" w:cs="Times New Roman"/>
          <w:color w:val="000000" w:themeColor="text1"/>
          <w:sz w:val="24"/>
          <w:szCs w:val="24"/>
        </w:rPr>
        <w:t xml:space="preserve">. Seniors experience pleasant conditions of a combination of coastal and inland valley climates. This climate is perfect for seniors who may suffer arthritis, joint problems, or are susceptible to colds. </w:t>
      </w:r>
    </w:p>
    <w:p w14:paraId="59835405" w14:textId="77777777" w:rsidR="00EB278C" w:rsidRPr="00EB278C" w:rsidRDefault="00EB278C" w:rsidP="00297FC1">
      <w:pPr>
        <w:rPr>
          <w:rFonts w:ascii="Times New Roman" w:hAnsi="Times New Roman" w:cs="Times New Roman"/>
          <w:color w:val="000000" w:themeColor="text1"/>
          <w:sz w:val="24"/>
          <w:szCs w:val="24"/>
        </w:rPr>
      </w:pPr>
      <w:r w:rsidRPr="00EB278C">
        <w:rPr>
          <w:rFonts w:ascii="Times New Roman" w:hAnsi="Times New Roman" w:cs="Times New Roman"/>
          <w:color w:val="000000" w:themeColor="text1"/>
          <w:sz w:val="24"/>
          <w:szCs w:val="24"/>
        </w:rPr>
        <w:t>Sunset Retreat is a smaller, more personalized alternative to the larger, less personal senior assisted living facilities. It specializes in providing a very high quality of care in a smaller, more individualized setting. Sunset Retreat assists elders with their activities of daily living, such as medication, food, reminders, personal grooming, physical therapy, and so on. Sunset Retreat also offers elders entertainment, friendship, and activities that allow them to feel fulfilled. Sunset Retreat's mission is to provide residential care for elders by combining the best of both worlds: a private home environment with the companionship and activities that a larger facility can provide.</w:t>
      </w:r>
    </w:p>
    <w:p w14:paraId="0FADD83E" w14:textId="4DB9D313" w:rsidR="00166002" w:rsidRPr="00347A7A" w:rsidRDefault="007A144C" w:rsidP="00297FC1">
      <w:pPr>
        <w:rPr>
          <w:rFonts w:ascii="Times New Roman" w:hAnsi="Times New Roman" w:cs="Times New Roman"/>
          <w:color w:val="000000" w:themeColor="text1"/>
          <w:sz w:val="24"/>
          <w:szCs w:val="24"/>
        </w:rPr>
      </w:pPr>
      <w:proofErr w:type="spellStart"/>
      <w:r w:rsidRPr="00347A7A">
        <w:rPr>
          <w:rFonts w:ascii="Times New Roman" w:hAnsi="Times New Roman" w:cs="Times New Roman"/>
          <w:color w:val="000000" w:themeColor="text1"/>
          <w:sz w:val="24"/>
          <w:szCs w:val="24"/>
        </w:rPr>
        <w:t>Selome</w:t>
      </w:r>
      <w:proofErr w:type="spellEnd"/>
      <w:r w:rsidRPr="00347A7A">
        <w:rPr>
          <w:rFonts w:ascii="Times New Roman" w:hAnsi="Times New Roman" w:cs="Times New Roman"/>
          <w:color w:val="000000" w:themeColor="text1"/>
          <w:sz w:val="24"/>
          <w:szCs w:val="24"/>
        </w:rPr>
        <w:t xml:space="preserve">, the </w:t>
      </w:r>
      <w:r w:rsidR="00166002" w:rsidRPr="00347A7A">
        <w:rPr>
          <w:rFonts w:ascii="Times New Roman" w:hAnsi="Times New Roman" w:cs="Times New Roman"/>
          <w:color w:val="000000" w:themeColor="text1"/>
          <w:sz w:val="24"/>
          <w:szCs w:val="24"/>
        </w:rPr>
        <w:t xml:space="preserve">operator of </w:t>
      </w:r>
      <w:r w:rsidR="000B0491" w:rsidRPr="00347A7A">
        <w:rPr>
          <w:rFonts w:ascii="Times New Roman" w:hAnsi="Times New Roman" w:cs="Times New Roman"/>
          <w:color w:val="000000" w:themeColor="text1"/>
          <w:sz w:val="24"/>
          <w:szCs w:val="24"/>
        </w:rPr>
        <w:t>Sunset Retreat</w:t>
      </w:r>
      <w:r w:rsidR="00166002" w:rsidRPr="00347A7A">
        <w:rPr>
          <w:rFonts w:ascii="Times New Roman" w:hAnsi="Times New Roman" w:cs="Times New Roman"/>
          <w:color w:val="000000" w:themeColor="text1"/>
          <w:sz w:val="24"/>
          <w:szCs w:val="24"/>
        </w:rPr>
        <w:t xml:space="preserve"> has been using her home over the last several years to care f</w:t>
      </w:r>
      <w:r w:rsidR="00291EEA">
        <w:rPr>
          <w:rFonts w:ascii="Times New Roman" w:hAnsi="Times New Roman" w:cs="Times New Roman"/>
          <w:color w:val="000000" w:themeColor="text1"/>
          <w:sz w:val="24"/>
          <w:szCs w:val="24"/>
        </w:rPr>
        <w:t xml:space="preserve">or </w:t>
      </w:r>
      <w:bookmarkStart w:id="1" w:name="_GoBack"/>
      <w:bookmarkEnd w:id="1"/>
      <w:r w:rsidR="00166002" w:rsidRPr="00347A7A">
        <w:rPr>
          <w:rFonts w:ascii="Times New Roman" w:hAnsi="Times New Roman" w:cs="Times New Roman"/>
          <w:color w:val="000000" w:themeColor="text1"/>
          <w:sz w:val="24"/>
          <w:szCs w:val="24"/>
        </w:rPr>
        <w:t>a member of her family</w:t>
      </w:r>
      <w:r w:rsidR="00347A7A" w:rsidRPr="00347A7A">
        <w:rPr>
          <w:rFonts w:ascii="Times New Roman" w:hAnsi="Times New Roman" w:cs="Times New Roman"/>
          <w:color w:val="000000" w:themeColor="text1"/>
          <w:sz w:val="24"/>
          <w:szCs w:val="24"/>
        </w:rPr>
        <w:t xml:space="preserve">. Through this experience, </w:t>
      </w:r>
      <w:proofErr w:type="spellStart"/>
      <w:r w:rsidR="00347A7A" w:rsidRPr="00347A7A">
        <w:rPr>
          <w:rFonts w:ascii="Times New Roman" w:hAnsi="Times New Roman" w:cs="Times New Roman"/>
          <w:color w:val="000000" w:themeColor="text1"/>
          <w:sz w:val="24"/>
          <w:szCs w:val="24"/>
        </w:rPr>
        <w:t>selome</w:t>
      </w:r>
      <w:proofErr w:type="spellEnd"/>
      <w:r w:rsidR="00166002" w:rsidRPr="00347A7A">
        <w:rPr>
          <w:rFonts w:ascii="Times New Roman" w:hAnsi="Times New Roman" w:cs="Times New Roman"/>
          <w:color w:val="000000" w:themeColor="text1"/>
          <w:sz w:val="24"/>
          <w:szCs w:val="24"/>
        </w:rPr>
        <w:t xml:space="preserve"> has gained invaluable experience and knowledge, and at the same time has continued to develop her already strong passion for helping others. </w:t>
      </w:r>
      <w:r w:rsidR="00347A7A" w:rsidRPr="00347A7A">
        <w:rPr>
          <w:rFonts w:ascii="Times New Roman" w:hAnsi="Times New Roman" w:cs="Times New Roman"/>
          <w:color w:val="000000" w:themeColor="text1"/>
          <w:sz w:val="24"/>
          <w:szCs w:val="24"/>
        </w:rPr>
        <w:t>As this passion has grown, she</w:t>
      </w:r>
      <w:r w:rsidR="00166002" w:rsidRPr="00347A7A">
        <w:rPr>
          <w:rFonts w:ascii="Times New Roman" w:hAnsi="Times New Roman" w:cs="Times New Roman"/>
          <w:color w:val="000000" w:themeColor="text1"/>
          <w:sz w:val="24"/>
          <w:szCs w:val="24"/>
        </w:rPr>
        <w:t xml:space="preserve"> has decided to convert her residential dwelling into a personalized care facility for seniors that are at a stage of their life where they require assisted living. In addition to the personalized care that residents of </w:t>
      </w:r>
      <w:r w:rsidR="000B0491" w:rsidRPr="00347A7A">
        <w:rPr>
          <w:rFonts w:ascii="Times New Roman" w:hAnsi="Times New Roman" w:cs="Times New Roman"/>
          <w:color w:val="000000" w:themeColor="text1"/>
          <w:sz w:val="24"/>
          <w:szCs w:val="24"/>
        </w:rPr>
        <w:t>Sunset Retreat</w:t>
      </w:r>
      <w:r w:rsidR="00166002" w:rsidRPr="00347A7A">
        <w:rPr>
          <w:rFonts w:ascii="Times New Roman" w:hAnsi="Times New Roman" w:cs="Times New Roman"/>
          <w:color w:val="000000" w:themeColor="text1"/>
          <w:sz w:val="24"/>
          <w:szCs w:val="24"/>
        </w:rPr>
        <w:t xml:space="preserve"> will receive, </w:t>
      </w:r>
      <w:r w:rsidR="000B0491" w:rsidRPr="00347A7A">
        <w:rPr>
          <w:rFonts w:ascii="Times New Roman" w:hAnsi="Times New Roman" w:cs="Times New Roman"/>
          <w:color w:val="000000" w:themeColor="text1"/>
          <w:sz w:val="24"/>
          <w:szCs w:val="24"/>
        </w:rPr>
        <w:t>Sunset Retreat</w:t>
      </w:r>
      <w:r w:rsidR="00166002" w:rsidRPr="00347A7A">
        <w:rPr>
          <w:rFonts w:ascii="Times New Roman" w:hAnsi="Times New Roman" w:cs="Times New Roman"/>
          <w:color w:val="000000" w:themeColor="text1"/>
          <w:sz w:val="24"/>
          <w:szCs w:val="24"/>
        </w:rPr>
        <w:t xml:space="preserve"> also provides amenities that are unavailable at other residential care facilities, such as a pool and meditation garden.</w:t>
      </w:r>
    </w:p>
    <w:p w14:paraId="5E118F25" w14:textId="411DC431" w:rsidR="00226ADC" w:rsidRPr="00226ADC" w:rsidRDefault="00226ADC" w:rsidP="00226ADC">
      <w:pPr>
        <w:spacing w:after="0" w:line="240" w:lineRule="auto"/>
        <w:rPr>
          <w:rFonts w:ascii="Times New Roman" w:eastAsia="Times New Roman" w:hAnsi="Times New Roman" w:cs="Times New Roman"/>
          <w:color w:val="000000" w:themeColor="text1"/>
          <w:sz w:val="24"/>
          <w:szCs w:val="24"/>
        </w:rPr>
      </w:pPr>
      <w:r w:rsidRPr="00D60CD8">
        <w:rPr>
          <w:rFonts w:ascii="Times New Roman" w:eastAsia="Times New Roman" w:hAnsi="Times New Roman" w:cs="Times New Roman"/>
          <w:color w:val="000000" w:themeColor="text1"/>
          <w:sz w:val="24"/>
          <w:szCs w:val="24"/>
        </w:rPr>
        <w:t xml:space="preserve">Although Ethiopia is a young country with </w:t>
      </w:r>
      <w:r w:rsidRPr="00226ADC">
        <w:rPr>
          <w:rFonts w:ascii="Times New Roman" w:eastAsia="Times New Roman" w:hAnsi="Times New Roman" w:cs="Times New Roman"/>
          <w:color w:val="000000" w:themeColor="text1"/>
          <w:sz w:val="24"/>
          <w:szCs w:val="24"/>
        </w:rPr>
        <w:t xml:space="preserve">more than </w:t>
      </w:r>
      <w:r w:rsidRPr="00D60CD8">
        <w:rPr>
          <w:rFonts w:ascii="Times New Roman" w:eastAsia="Times New Roman" w:hAnsi="Times New Roman" w:cs="Times New Roman"/>
          <w:color w:val="000000" w:themeColor="text1"/>
          <w:sz w:val="24"/>
          <w:szCs w:val="24"/>
        </w:rPr>
        <w:t xml:space="preserve">46 </w:t>
      </w:r>
      <w:r w:rsidRPr="00226ADC">
        <w:rPr>
          <w:rFonts w:ascii="Times New Roman" w:eastAsia="Times New Roman" w:hAnsi="Times New Roman" w:cs="Times New Roman"/>
          <w:color w:val="000000" w:themeColor="text1"/>
          <w:sz w:val="24"/>
          <w:szCs w:val="24"/>
        </w:rPr>
        <w:t>percent</w:t>
      </w:r>
      <w:r w:rsidRPr="00D60CD8">
        <w:rPr>
          <w:rFonts w:ascii="Times New Roman" w:eastAsia="Times New Roman" w:hAnsi="Times New Roman" w:cs="Times New Roman"/>
          <w:color w:val="000000" w:themeColor="text1"/>
          <w:sz w:val="24"/>
          <w:szCs w:val="24"/>
        </w:rPr>
        <w:t xml:space="preserve"> of the population under the age of 14, over five per cent of the </w:t>
      </w:r>
      <w:r w:rsidRPr="00226ADC">
        <w:rPr>
          <w:rFonts w:ascii="Times New Roman" w:eastAsia="Times New Roman" w:hAnsi="Times New Roman" w:cs="Times New Roman"/>
          <w:b/>
          <w:bCs/>
          <w:color w:val="000000" w:themeColor="text1"/>
          <w:sz w:val="24"/>
          <w:szCs w:val="24"/>
        </w:rPr>
        <w:t xml:space="preserve">100 </w:t>
      </w:r>
      <w:r w:rsidRPr="00D60CD8">
        <w:rPr>
          <w:rFonts w:ascii="Times New Roman" w:eastAsia="Times New Roman" w:hAnsi="Times New Roman" w:cs="Times New Roman"/>
          <w:b/>
          <w:bCs/>
          <w:color w:val="000000" w:themeColor="text1"/>
          <w:sz w:val="24"/>
          <w:szCs w:val="24"/>
        </w:rPr>
        <w:t xml:space="preserve"> million Ethiopians</w:t>
      </w:r>
      <w:r w:rsidRPr="00D60CD8">
        <w:rPr>
          <w:rFonts w:ascii="Times New Roman" w:eastAsia="Times New Roman" w:hAnsi="Times New Roman" w:cs="Times New Roman"/>
          <w:color w:val="000000" w:themeColor="text1"/>
          <w:sz w:val="24"/>
          <w:szCs w:val="24"/>
        </w:rPr>
        <w:t xml:space="preserve"> are aged 60 years or more</w:t>
      </w:r>
      <w:r w:rsidRPr="00226ADC">
        <w:rPr>
          <w:rFonts w:ascii="Times New Roman" w:eastAsia="Times New Roman" w:hAnsi="Times New Roman" w:cs="Times New Roman"/>
          <w:color w:val="000000" w:themeColor="text1"/>
          <w:sz w:val="24"/>
          <w:szCs w:val="24"/>
        </w:rPr>
        <w:t xml:space="preserve"> </w:t>
      </w:r>
      <w:r w:rsidRPr="00226ADC">
        <w:rPr>
          <w:rFonts w:ascii="Times New Roman" w:hAnsi="Times New Roman" w:cs="Times New Roman"/>
          <w:color w:val="000000" w:themeColor="text1"/>
          <w:sz w:val="24"/>
          <w:szCs w:val="24"/>
        </w:rPr>
        <w:t xml:space="preserve">there is a sufficient market for </w:t>
      </w:r>
      <w:r w:rsidR="000B0491">
        <w:rPr>
          <w:rFonts w:ascii="Times New Roman" w:hAnsi="Times New Roman" w:cs="Times New Roman"/>
          <w:color w:val="000000" w:themeColor="text1"/>
          <w:sz w:val="24"/>
          <w:szCs w:val="24"/>
        </w:rPr>
        <w:t>Sunset Retreat</w:t>
      </w:r>
      <w:r w:rsidRPr="00226ADC">
        <w:rPr>
          <w:rFonts w:ascii="Times New Roman" w:hAnsi="Times New Roman" w:cs="Times New Roman"/>
          <w:color w:val="000000" w:themeColor="text1"/>
          <w:sz w:val="24"/>
          <w:szCs w:val="24"/>
        </w:rPr>
        <w:t xml:space="preserve">. The number of elderly people in </w:t>
      </w:r>
      <w:proofErr w:type="spellStart"/>
      <w:r w:rsidRPr="00226ADC">
        <w:rPr>
          <w:rFonts w:ascii="Times New Roman" w:hAnsi="Times New Roman" w:cs="Times New Roman"/>
          <w:color w:val="000000" w:themeColor="text1"/>
          <w:sz w:val="24"/>
          <w:szCs w:val="24"/>
        </w:rPr>
        <w:t>ethiopia</w:t>
      </w:r>
      <w:proofErr w:type="spellEnd"/>
      <w:r w:rsidRPr="00226ADC">
        <w:rPr>
          <w:rFonts w:ascii="Times New Roman" w:hAnsi="Times New Roman" w:cs="Times New Roman"/>
          <w:color w:val="000000" w:themeColor="text1"/>
          <w:sz w:val="24"/>
          <w:szCs w:val="24"/>
        </w:rPr>
        <w:t xml:space="preserve"> is expected to </w:t>
      </w:r>
      <w:proofErr w:type="gramStart"/>
      <w:r w:rsidRPr="00226ADC">
        <w:rPr>
          <w:rFonts w:ascii="Times New Roman" w:hAnsi="Times New Roman" w:cs="Times New Roman"/>
          <w:color w:val="000000" w:themeColor="text1"/>
          <w:sz w:val="24"/>
          <w:szCs w:val="24"/>
        </w:rPr>
        <w:t>grow  and</w:t>
      </w:r>
      <w:proofErr w:type="gramEnd"/>
      <w:r w:rsidRPr="00226ADC">
        <w:rPr>
          <w:rFonts w:ascii="Times New Roman" w:hAnsi="Times New Roman" w:cs="Times New Roman"/>
          <w:color w:val="000000" w:themeColor="text1"/>
          <w:sz w:val="24"/>
          <w:szCs w:val="24"/>
        </w:rPr>
        <w:t xml:space="preserve"> will continue to grow in the coming years as the “baby boomer” generation ages further </w:t>
      </w:r>
    </w:p>
    <w:p w14:paraId="0C817708" w14:textId="44787169" w:rsidR="00166002" w:rsidRDefault="000B0491" w:rsidP="00226ADC">
      <w:pPr>
        <w:spacing w:before="240"/>
        <w:rPr>
          <w:rFonts w:ascii="Times New Roman" w:hAnsi="Times New Roman" w:cs="Times New Roman"/>
          <w:sz w:val="24"/>
          <w:szCs w:val="24"/>
        </w:rPr>
      </w:pPr>
      <w:r>
        <w:rPr>
          <w:rFonts w:ascii="Times New Roman" w:hAnsi="Times New Roman" w:cs="Times New Roman"/>
          <w:sz w:val="24"/>
          <w:szCs w:val="24"/>
        </w:rPr>
        <w:t>Sunset Retreat</w:t>
      </w:r>
      <w:r w:rsidR="00166002" w:rsidRPr="00226ADC">
        <w:rPr>
          <w:rFonts w:ascii="Times New Roman" w:hAnsi="Times New Roman" w:cs="Times New Roman"/>
          <w:sz w:val="24"/>
          <w:szCs w:val="24"/>
        </w:rPr>
        <w:t xml:space="preserve"> will start operations with a capacity of </w:t>
      </w:r>
      <w:r w:rsidR="0034679B" w:rsidRPr="00226ADC">
        <w:rPr>
          <w:rFonts w:ascii="Times New Roman" w:hAnsi="Times New Roman" w:cs="Times New Roman"/>
          <w:sz w:val="24"/>
          <w:szCs w:val="24"/>
        </w:rPr>
        <w:t>fifteen</w:t>
      </w:r>
      <w:r w:rsidR="00166002" w:rsidRPr="00226ADC">
        <w:rPr>
          <w:rFonts w:ascii="Times New Roman" w:hAnsi="Times New Roman" w:cs="Times New Roman"/>
          <w:sz w:val="24"/>
          <w:szCs w:val="24"/>
        </w:rPr>
        <w:t xml:space="preserve"> guests increasing to a total of </w:t>
      </w:r>
      <w:r w:rsidR="0034679B" w:rsidRPr="00226ADC">
        <w:rPr>
          <w:rFonts w:ascii="Times New Roman" w:hAnsi="Times New Roman" w:cs="Times New Roman"/>
          <w:sz w:val="24"/>
          <w:szCs w:val="24"/>
        </w:rPr>
        <w:t>twenty five</w:t>
      </w:r>
      <w:r w:rsidR="00166002" w:rsidRPr="00226ADC">
        <w:rPr>
          <w:rFonts w:ascii="Times New Roman" w:hAnsi="Times New Roman" w:cs="Times New Roman"/>
          <w:sz w:val="24"/>
          <w:szCs w:val="24"/>
        </w:rPr>
        <w:t xml:space="preserve"> guests at the beginning of year two, which is an occupancy level that allows the business to be profitable. Plans for future expansion include renovation of the facility to increase the capacity to </w:t>
      </w:r>
      <w:r w:rsidR="0034679B" w:rsidRPr="00226ADC">
        <w:rPr>
          <w:rFonts w:ascii="Times New Roman" w:hAnsi="Times New Roman" w:cs="Times New Roman"/>
          <w:sz w:val="24"/>
          <w:szCs w:val="24"/>
        </w:rPr>
        <w:t>35</w:t>
      </w:r>
      <w:r w:rsidR="00166002" w:rsidRPr="00226ADC">
        <w:rPr>
          <w:rFonts w:ascii="Times New Roman" w:hAnsi="Times New Roman" w:cs="Times New Roman"/>
          <w:sz w:val="24"/>
          <w:szCs w:val="24"/>
        </w:rPr>
        <w:t xml:space="preserve"> guests, as well as the possibility of opening a second facility</w:t>
      </w:r>
      <w:r w:rsidR="00226ADC">
        <w:rPr>
          <w:rFonts w:ascii="Times New Roman" w:hAnsi="Times New Roman" w:cs="Times New Roman"/>
          <w:sz w:val="24"/>
          <w:szCs w:val="24"/>
        </w:rPr>
        <w:t xml:space="preserve">. </w:t>
      </w:r>
    </w:p>
    <w:p w14:paraId="133838A2" w14:textId="36ADCD29" w:rsidR="00226ADC" w:rsidRDefault="00226ADC" w:rsidP="00226ADC">
      <w:pPr>
        <w:pStyle w:val="Heading1"/>
        <w:spacing w:after="240"/>
        <w:rPr>
          <w:rFonts w:ascii="Times New Roman" w:hAnsi="Times New Roman" w:cs="Times New Roman"/>
          <w:b/>
          <w:bCs/>
          <w:color w:val="000000" w:themeColor="text1"/>
          <w:sz w:val="56"/>
          <w:szCs w:val="56"/>
        </w:rPr>
      </w:pPr>
      <w:bookmarkStart w:id="2" w:name="_Toc89849942"/>
      <w:r w:rsidRPr="00226ADC">
        <w:rPr>
          <w:rFonts w:ascii="Times New Roman" w:hAnsi="Times New Roman" w:cs="Times New Roman"/>
          <w:b/>
          <w:bCs/>
          <w:color w:val="000000" w:themeColor="text1"/>
          <w:sz w:val="56"/>
          <w:szCs w:val="56"/>
        </w:rPr>
        <w:lastRenderedPageBreak/>
        <w:t>MISSION &amp; VISION</w:t>
      </w:r>
      <w:bookmarkEnd w:id="2"/>
    </w:p>
    <w:p w14:paraId="44A48140" w14:textId="5A04ACFD" w:rsidR="00226ADC" w:rsidRDefault="00226ADC" w:rsidP="00C761EA">
      <w:pPr>
        <w:pStyle w:val="Heading2"/>
        <w:spacing w:after="240"/>
        <w:rPr>
          <w:rFonts w:ascii="Times New Roman" w:hAnsi="Times New Roman" w:cs="Times New Roman"/>
          <w:color w:val="000000" w:themeColor="text1"/>
          <w:sz w:val="48"/>
          <w:szCs w:val="48"/>
        </w:rPr>
      </w:pPr>
      <w:bookmarkStart w:id="3" w:name="_Toc89849943"/>
      <w:r w:rsidRPr="00C761EA">
        <w:rPr>
          <w:rFonts w:ascii="Times New Roman" w:hAnsi="Times New Roman" w:cs="Times New Roman"/>
          <w:color w:val="000000" w:themeColor="text1"/>
          <w:sz w:val="48"/>
          <w:szCs w:val="48"/>
        </w:rPr>
        <w:t>MISSION STATEMENT</w:t>
      </w:r>
      <w:bookmarkEnd w:id="3"/>
    </w:p>
    <w:p w14:paraId="006D400E" w14:textId="2D158D39" w:rsidR="00C27F8A" w:rsidRPr="00C27F8A" w:rsidRDefault="00C27F8A" w:rsidP="00C27F8A">
      <w:r w:rsidRPr="00C27F8A">
        <w:rPr>
          <w:rFonts w:ascii="Times New Roman" w:hAnsi="Times New Roman" w:cs="Times New Roman"/>
          <w:color w:val="5E5E5E"/>
          <w:sz w:val="26"/>
          <w:szCs w:val="26"/>
          <w:shd w:val="clear" w:color="auto" w:fill="FFFFFF"/>
        </w:rPr>
        <w:t xml:space="preserve">The mission of </w:t>
      </w:r>
      <w:r w:rsidR="000B0491">
        <w:rPr>
          <w:rFonts w:ascii="Times New Roman" w:hAnsi="Times New Roman" w:cs="Times New Roman"/>
          <w:color w:val="5E5E5E"/>
          <w:sz w:val="26"/>
          <w:szCs w:val="26"/>
          <w:shd w:val="clear" w:color="auto" w:fill="FFFFFF"/>
        </w:rPr>
        <w:t>Sunset Retreat</w:t>
      </w:r>
      <w:r w:rsidRPr="00C27F8A">
        <w:rPr>
          <w:rFonts w:ascii="Times New Roman" w:hAnsi="Times New Roman" w:cs="Times New Roman"/>
          <w:color w:val="5E5E5E"/>
          <w:sz w:val="26"/>
          <w:szCs w:val="26"/>
          <w:shd w:val="clear" w:color="auto" w:fill="FFFFFF"/>
        </w:rPr>
        <w:t xml:space="preserve"> is to be a catalyst for parties to come together for the benefit of those seniors most in need. We will leverage the passion of these parties to help the disadvantaged, and bring a rigorous business discipline to the achievement of our goals.</w:t>
      </w:r>
    </w:p>
    <w:p w14:paraId="26EE8DA5" w14:textId="203F9B7C" w:rsidR="003141B9" w:rsidRPr="000B0491" w:rsidRDefault="003141B9" w:rsidP="003141B9">
      <w:pPr>
        <w:rPr>
          <w:rFonts w:ascii="Times New Roman" w:hAnsi="Times New Roman" w:cs="Times New Roman"/>
          <w:sz w:val="26"/>
          <w:szCs w:val="26"/>
        </w:rPr>
      </w:pPr>
      <w:r w:rsidRPr="003141B9">
        <w:rPr>
          <w:rFonts w:ascii="Times New Roman" w:hAnsi="Times New Roman" w:cs="Times New Roman"/>
          <w:sz w:val="26"/>
          <w:szCs w:val="26"/>
        </w:rPr>
        <w:t xml:space="preserve">The aim of </w:t>
      </w:r>
      <w:r w:rsidR="000B0491">
        <w:rPr>
          <w:rFonts w:ascii="Times New Roman" w:hAnsi="Times New Roman" w:cs="Times New Roman"/>
          <w:sz w:val="26"/>
          <w:szCs w:val="26"/>
        </w:rPr>
        <w:t>Sunset Retreat</w:t>
      </w:r>
      <w:r w:rsidRPr="003141B9">
        <w:rPr>
          <w:rFonts w:ascii="Times New Roman" w:hAnsi="Times New Roman" w:cs="Times New Roman"/>
          <w:sz w:val="26"/>
          <w:szCs w:val="26"/>
        </w:rPr>
        <w:t xml:space="preserve"> Home &amp; Residential Care is to improve the quality of life of seniors who require assisted living by offering personalized, high-quality care in a facility </w:t>
      </w:r>
      <w:r w:rsidRPr="000B0491">
        <w:rPr>
          <w:rFonts w:ascii="Times New Roman" w:hAnsi="Times New Roman" w:cs="Times New Roman"/>
          <w:sz w:val="26"/>
          <w:szCs w:val="26"/>
        </w:rPr>
        <w:t xml:space="preserve">that promotes a safe, healthy, and caring environment. </w:t>
      </w:r>
    </w:p>
    <w:p w14:paraId="01A7F5DE" w14:textId="5D4B89E1" w:rsidR="000B0491" w:rsidRPr="000B0491" w:rsidRDefault="000B0491" w:rsidP="000B0491">
      <w:pPr>
        <w:rPr>
          <w:rFonts w:ascii="Times New Roman" w:hAnsi="Times New Roman" w:cs="Times New Roman"/>
          <w:b/>
          <w:bCs/>
          <w:color w:val="5E5E5E"/>
          <w:sz w:val="26"/>
          <w:szCs w:val="26"/>
          <w:u w:val="single"/>
          <w:shd w:val="clear" w:color="auto" w:fill="FFFFFF"/>
        </w:rPr>
      </w:pPr>
      <w:bookmarkStart w:id="4" w:name="_Toc89849944"/>
      <w:r w:rsidRPr="000B0491">
        <w:rPr>
          <w:rStyle w:val="Heading2Char"/>
          <w:color w:val="000000" w:themeColor="text1"/>
          <w:sz w:val="48"/>
          <w:szCs w:val="48"/>
        </w:rPr>
        <w:t>Vision</w:t>
      </w:r>
      <w:bookmarkEnd w:id="4"/>
      <w:r w:rsidRPr="000B0491">
        <w:rPr>
          <w:rFonts w:ascii="Times New Roman" w:hAnsi="Times New Roman" w:cs="Times New Roman"/>
          <w:color w:val="5E5E5E"/>
          <w:sz w:val="26"/>
          <w:szCs w:val="26"/>
          <w:u w:val="single"/>
          <w:shd w:val="clear" w:color="auto" w:fill="FFFFFF"/>
        </w:rPr>
        <w:br w:type="textWrapping" w:clear="all"/>
      </w:r>
      <w:r>
        <w:rPr>
          <w:rFonts w:ascii="Times New Roman" w:hAnsi="Times New Roman" w:cs="Times New Roman"/>
          <w:color w:val="5E5E5E"/>
          <w:sz w:val="26"/>
          <w:szCs w:val="26"/>
          <w:shd w:val="clear" w:color="auto" w:fill="FFFFFF"/>
        </w:rPr>
        <w:t>Sunset Retreat</w:t>
      </w:r>
      <w:r w:rsidRPr="000B0491">
        <w:rPr>
          <w:rFonts w:ascii="Times New Roman" w:hAnsi="Times New Roman" w:cs="Times New Roman"/>
          <w:color w:val="5E5E5E"/>
          <w:sz w:val="26"/>
          <w:szCs w:val="26"/>
          <w:shd w:val="clear" w:color="auto" w:fill="FFFFFF"/>
        </w:rPr>
        <w:t xml:space="preserve"> Retirement Residences will represent an entirely new sector </w:t>
      </w:r>
      <w:r>
        <w:rPr>
          <w:rFonts w:ascii="Times New Roman" w:hAnsi="Times New Roman" w:cs="Times New Roman"/>
          <w:color w:val="5E5E5E"/>
          <w:sz w:val="26"/>
          <w:szCs w:val="26"/>
          <w:shd w:val="clear" w:color="auto" w:fill="FFFFFF"/>
        </w:rPr>
        <w:t>in the</w:t>
      </w:r>
      <w:r w:rsidRPr="000B0491">
        <w:rPr>
          <w:rFonts w:ascii="Times New Roman" w:hAnsi="Times New Roman" w:cs="Times New Roman"/>
          <w:color w:val="5E5E5E"/>
          <w:sz w:val="26"/>
          <w:szCs w:val="26"/>
          <w:shd w:val="clear" w:color="auto" w:fill="FFFFFF"/>
        </w:rPr>
        <w:t xml:space="preserve"> care of the elderly. We will use innovative strategies and inclusive stakeholder engagement under a not-for-profit charitable organization to create safe, healthful, sustainable home environments for vulnerable older adults across the province.</w:t>
      </w:r>
    </w:p>
    <w:p w14:paraId="08F56002" w14:textId="10B2658D" w:rsidR="00C761EA" w:rsidRPr="00C761EA" w:rsidRDefault="00C761EA" w:rsidP="00C761EA">
      <w:pPr>
        <w:pStyle w:val="Heading2"/>
        <w:spacing w:after="240"/>
        <w:rPr>
          <w:rFonts w:ascii="Times New Roman" w:hAnsi="Times New Roman" w:cs="Times New Roman"/>
          <w:color w:val="000000" w:themeColor="text1"/>
          <w:sz w:val="48"/>
          <w:szCs w:val="48"/>
        </w:rPr>
      </w:pPr>
      <w:bookmarkStart w:id="5" w:name="_Toc89849945"/>
      <w:r w:rsidRPr="00C761EA">
        <w:rPr>
          <w:rFonts w:ascii="Times New Roman" w:hAnsi="Times New Roman" w:cs="Times New Roman"/>
          <w:color w:val="000000" w:themeColor="text1"/>
          <w:sz w:val="48"/>
          <w:szCs w:val="48"/>
        </w:rPr>
        <w:t>CORE VALUES</w:t>
      </w:r>
      <w:bookmarkEnd w:id="5"/>
    </w:p>
    <w:p w14:paraId="4C358B36" w14:textId="77777777" w:rsidR="00C761EA" w:rsidRPr="00C761EA" w:rsidRDefault="00C761EA" w:rsidP="00C761EA">
      <w:pPr>
        <w:pStyle w:val="ListParagraph"/>
        <w:numPr>
          <w:ilvl w:val="0"/>
          <w:numId w:val="2"/>
        </w:numPr>
        <w:rPr>
          <w:rFonts w:ascii="Times New Roman" w:hAnsi="Times New Roman" w:cs="Times New Roman"/>
          <w:sz w:val="24"/>
          <w:szCs w:val="24"/>
        </w:rPr>
      </w:pPr>
      <w:r w:rsidRPr="00C761EA">
        <w:rPr>
          <w:rFonts w:ascii="Times New Roman" w:hAnsi="Times New Roman" w:cs="Times New Roman"/>
          <w:sz w:val="24"/>
          <w:szCs w:val="24"/>
        </w:rPr>
        <w:t xml:space="preserve">To provide a safe environment for seniors </w:t>
      </w:r>
    </w:p>
    <w:p w14:paraId="5F57926F" w14:textId="48CD87A0" w:rsidR="00C761EA" w:rsidRPr="00C761EA" w:rsidRDefault="00C761EA" w:rsidP="00C761EA">
      <w:pPr>
        <w:pStyle w:val="ListParagraph"/>
        <w:numPr>
          <w:ilvl w:val="0"/>
          <w:numId w:val="2"/>
        </w:numPr>
        <w:rPr>
          <w:rFonts w:ascii="Times New Roman" w:hAnsi="Times New Roman" w:cs="Times New Roman"/>
          <w:sz w:val="24"/>
          <w:szCs w:val="24"/>
        </w:rPr>
      </w:pPr>
      <w:r w:rsidRPr="00C761EA">
        <w:rPr>
          <w:rFonts w:ascii="Times New Roman" w:hAnsi="Times New Roman" w:cs="Times New Roman"/>
          <w:sz w:val="24"/>
          <w:szCs w:val="24"/>
        </w:rPr>
        <w:t xml:space="preserve">To promote physical and mental health </w:t>
      </w:r>
    </w:p>
    <w:p w14:paraId="2E300D16" w14:textId="77777777" w:rsidR="00C761EA" w:rsidRPr="00C761EA" w:rsidRDefault="00C761EA" w:rsidP="00C761EA">
      <w:pPr>
        <w:pStyle w:val="ListParagraph"/>
        <w:numPr>
          <w:ilvl w:val="0"/>
          <w:numId w:val="2"/>
        </w:numPr>
        <w:rPr>
          <w:rFonts w:ascii="Times New Roman" w:hAnsi="Times New Roman" w:cs="Times New Roman"/>
          <w:sz w:val="24"/>
          <w:szCs w:val="24"/>
        </w:rPr>
      </w:pPr>
      <w:r w:rsidRPr="00C761EA">
        <w:rPr>
          <w:rFonts w:ascii="Times New Roman" w:hAnsi="Times New Roman" w:cs="Times New Roman"/>
          <w:sz w:val="24"/>
          <w:szCs w:val="24"/>
        </w:rPr>
        <w:t xml:space="preserve">To provide a quality of care that exceeds the competition  </w:t>
      </w:r>
    </w:p>
    <w:p w14:paraId="0FD8D201" w14:textId="5AF36D25" w:rsidR="00C761EA" w:rsidRPr="00C761EA" w:rsidRDefault="00C761EA" w:rsidP="00C761EA">
      <w:pPr>
        <w:pStyle w:val="ListParagraph"/>
        <w:numPr>
          <w:ilvl w:val="0"/>
          <w:numId w:val="2"/>
        </w:numPr>
        <w:rPr>
          <w:rFonts w:ascii="Times New Roman" w:hAnsi="Times New Roman" w:cs="Times New Roman"/>
          <w:sz w:val="24"/>
          <w:szCs w:val="24"/>
        </w:rPr>
      </w:pPr>
      <w:r w:rsidRPr="00C761EA">
        <w:rPr>
          <w:rFonts w:ascii="Times New Roman" w:hAnsi="Times New Roman" w:cs="Times New Roman"/>
          <w:sz w:val="24"/>
          <w:szCs w:val="24"/>
        </w:rPr>
        <w:t>To make profit through the quality of care that we provide</w:t>
      </w:r>
    </w:p>
    <w:p w14:paraId="0AA8EF53" w14:textId="47AF144F" w:rsidR="00C761EA" w:rsidRPr="00C761EA" w:rsidRDefault="00C761EA" w:rsidP="00C761EA">
      <w:pPr>
        <w:pStyle w:val="ListParagraph"/>
        <w:numPr>
          <w:ilvl w:val="0"/>
          <w:numId w:val="2"/>
        </w:numPr>
        <w:rPr>
          <w:rFonts w:ascii="Times New Roman" w:hAnsi="Times New Roman" w:cs="Times New Roman"/>
          <w:sz w:val="24"/>
          <w:szCs w:val="24"/>
        </w:rPr>
      </w:pPr>
      <w:r w:rsidRPr="00C761EA">
        <w:rPr>
          <w:rFonts w:ascii="Times New Roman" w:hAnsi="Times New Roman" w:cs="Times New Roman"/>
          <w:sz w:val="24"/>
          <w:szCs w:val="24"/>
        </w:rPr>
        <w:t>To hire and train qualified and ethical staff members</w:t>
      </w:r>
    </w:p>
    <w:p w14:paraId="22AAFBCF" w14:textId="5D567B7E" w:rsidR="00C761EA" w:rsidRPr="00C761EA" w:rsidRDefault="00C761EA" w:rsidP="00C761EA">
      <w:pPr>
        <w:pStyle w:val="Heading2"/>
        <w:spacing w:after="240"/>
        <w:rPr>
          <w:rFonts w:ascii="Times New Roman" w:hAnsi="Times New Roman" w:cs="Times New Roman"/>
          <w:color w:val="000000" w:themeColor="text1"/>
          <w:sz w:val="48"/>
          <w:szCs w:val="48"/>
        </w:rPr>
      </w:pPr>
      <w:bookmarkStart w:id="6" w:name="_Toc89849946"/>
      <w:r w:rsidRPr="00C761EA">
        <w:rPr>
          <w:rFonts w:ascii="Times New Roman" w:hAnsi="Times New Roman" w:cs="Times New Roman"/>
          <w:color w:val="000000" w:themeColor="text1"/>
          <w:sz w:val="48"/>
          <w:szCs w:val="48"/>
        </w:rPr>
        <w:t>CORE PURPOSE</w:t>
      </w:r>
      <w:bookmarkEnd w:id="6"/>
    </w:p>
    <w:p w14:paraId="59CC7660" w14:textId="3785B273" w:rsidR="00C761EA" w:rsidRPr="00C761EA" w:rsidRDefault="00C761EA" w:rsidP="00226ADC">
      <w:pPr>
        <w:rPr>
          <w:rFonts w:ascii="Times New Roman" w:hAnsi="Times New Roman" w:cs="Times New Roman"/>
          <w:sz w:val="24"/>
          <w:szCs w:val="24"/>
        </w:rPr>
      </w:pPr>
      <w:r w:rsidRPr="00C761EA">
        <w:rPr>
          <w:rFonts w:ascii="Times New Roman" w:hAnsi="Times New Roman" w:cs="Times New Roman"/>
          <w:sz w:val="24"/>
          <w:szCs w:val="24"/>
        </w:rPr>
        <w:t>To provide senior adults with an economical alternative to paying for assistance at home or living in a larger, less personal facility, all while increasing the quality of life of the individual we serve.</w:t>
      </w:r>
    </w:p>
    <w:p w14:paraId="08BFDCCC" w14:textId="2D45876A" w:rsidR="000058DB" w:rsidRPr="00CF3EDA" w:rsidRDefault="000058DB" w:rsidP="00C2602A">
      <w:pPr>
        <w:pStyle w:val="Heading1"/>
        <w:spacing w:after="240"/>
        <w:rPr>
          <w:rFonts w:ascii="Times New Roman" w:hAnsi="Times New Roman" w:cs="Times New Roman"/>
          <w:b/>
          <w:bCs/>
          <w:color w:val="auto"/>
          <w:sz w:val="56"/>
          <w:szCs w:val="56"/>
        </w:rPr>
      </w:pPr>
      <w:bookmarkStart w:id="7" w:name="_Toc89849947"/>
      <w:r w:rsidRPr="00CF3EDA">
        <w:rPr>
          <w:rFonts w:ascii="Times New Roman" w:hAnsi="Times New Roman" w:cs="Times New Roman"/>
          <w:b/>
          <w:bCs/>
          <w:color w:val="auto"/>
          <w:sz w:val="56"/>
          <w:szCs w:val="56"/>
        </w:rPr>
        <w:lastRenderedPageBreak/>
        <w:t>INDUSTRY ANALYSIS</w:t>
      </w:r>
      <w:bookmarkEnd w:id="7"/>
    </w:p>
    <w:p w14:paraId="3993378D" w14:textId="10ADCB7A" w:rsidR="000058DB" w:rsidRPr="00CF3EDA" w:rsidRDefault="000058DB" w:rsidP="00CF3EDA">
      <w:pPr>
        <w:pStyle w:val="Heading2"/>
        <w:spacing w:after="240"/>
        <w:rPr>
          <w:rFonts w:ascii="Times New Roman" w:hAnsi="Times New Roman" w:cs="Times New Roman"/>
          <w:color w:val="auto"/>
          <w:sz w:val="48"/>
          <w:szCs w:val="48"/>
        </w:rPr>
      </w:pPr>
      <w:bookmarkStart w:id="8" w:name="_Toc89849948"/>
      <w:r w:rsidRPr="00CF3EDA">
        <w:rPr>
          <w:rFonts w:ascii="Times New Roman" w:hAnsi="Times New Roman" w:cs="Times New Roman"/>
          <w:color w:val="auto"/>
          <w:sz w:val="48"/>
          <w:szCs w:val="48"/>
        </w:rPr>
        <w:t>OVERVIEW</w:t>
      </w:r>
      <w:bookmarkEnd w:id="8"/>
    </w:p>
    <w:p w14:paraId="53039EDD" w14:textId="6DC3C040" w:rsidR="00980F40" w:rsidRPr="003141B9" w:rsidRDefault="000B0491" w:rsidP="00980F40">
      <w:pPr>
        <w:spacing w:after="0"/>
        <w:rPr>
          <w:rFonts w:ascii="Times New Roman" w:hAnsi="Times New Roman" w:cs="Times New Roman"/>
          <w:sz w:val="24"/>
          <w:szCs w:val="24"/>
        </w:rPr>
      </w:pPr>
      <w:r>
        <w:rPr>
          <w:rFonts w:ascii="Times New Roman" w:hAnsi="Times New Roman" w:cs="Times New Roman"/>
          <w:sz w:val="24"/>
          <w:szCs w:val="24"/>
        </w:rPr>
        <w:t>Sunset Retreat</w:t>
      </w:r>
      <w:r w:rsidR="00980F40" w:rsidRPr="003141B9">
        <w:rPr>
          <w:rFonts w:ascii="Times New Roman" w:hAnsi="Times New Roman" w:cs="Times New Roman"/>
          <w:sz w:val="24"/>
          <w:szCs w:val="24"/>
        </w:rPr>
        <w:t xml:space="preserve"> Home and Residential Care falls under several industry classifications within the Homes for the Elderly Sector. This sector comprises of establishments primarily engaged in providing residential and personal care services for (1) the elderly or other persons who are unable to fully care for themselves and/or (2) the elderly or other persons who do not desire to live independently. The three industry classifications that pertain to </w:t>
      </w:r>
      <w:r>
        <w:rPr>
          <w:rFonts w:ascii="Times New Roman" w:hAnsi="Times New Roman" w:cs="Times New Roman"/>
          <w:sz w:val="24"/>
          <w:szCs w:val="24"/>
        </w:rPr>
        <w:t>Sunset Retreat</w:t>
      </w:r>
      <w:r w:rsidR="00980F40" w:rsidRPr="003141B9">
        <w:rPr>
          <w:rFonts w:ascii="Times New Roman" w:hAnsi="Times New Roman" w:cs="Times New Roman"/>
          <w:sz w:val="24"/>
          <w:szCs w:val="24"/>
        </w:rPr>
        <w:t xml:space="preserve"> are:</w:t>
      </w:r>
    </w:p>
    <w:p w14:paraId="0AE92E17" w14:textId="27ADDF92" w:rsidR="00980F40" w:rsidRPr="003141B9" w:rsidRDefault="00980F40" w:rsidP="00980F40">
      <w:pPr>
        <w:spacing w:after="0"/>
        <w:ind w:left="3060"/>
        <w:rPr>
          <w:rFonts w:ascii="Times New Roman" w:hAnsi="Times New Roman" w:cs="Times New Roman"/>
          <w:sz w:val="24"/>
          <w:szCs w:val="24"/>
        </w:rPr>
      </w:pPr>
      <w:r w:rsidRPr="003141B9">
        <w:rPr>
          <w:rFonts w:ascii="Times New Roman" w:hAnsi="Times New Roman" w:cs="Times New Roman"/>
          <w:sz w:val="24"/>
          <w:szCs w:val="24"/>
        </w:rPr>
        <w:t xml:space="preserve">- Community Care Facilities for the Elderly  </w:t>
      </w:r>
    </w:p>
    <w:p w14:paraId="61B5737A" w14:textId="16DA9F0E" w:rsidR="00980F40" w:rsidRPr="003141B9" w:rsidRDefault="00980F40" w:rsidP="00980F40">
      <w:pPr>
        <w:spacing w:after="0"/>
        <w:ind w:left="3060"/>
        <w:rPr>
          <w:rFonts w:ascii="Times New Roman" w:hAnsi="Times New Roman" w:cs="Times New Roman"/>
          <w:sz w:val="24"/>
          <w:szCs w:val="24"/>
        </w:rPr>
      </w:pPr>
      <w:r w:rsidRPr="003141B9">
        <w:rPr>
          <w:rFonts w:ascii="Times New Roman" w:hAnsi="Times New Roman" w:cs="Times New Roman"/>
          <w:sz w:val="24"/>
          <w:szCs w:val="24"/>
        </w:rPr>
        <w:t xml:space="preserve">- Continuing Care Retirement Communities and </w:t>
      </w:r>
    </w:p>
    <w:p w14:paraId="56C87F19" w14:textId="5049A62A" w:rsidR="00980F40" w:rsidRPr="003141B9" w:rsidRDefault="00980F40" w:rsidP="00980F40">
      <w:pPr>
        <w:spacing w:after="0"/>
        <w:ind w:left="3060"/>
        <w:rPr>
          <w:rFonts w:ascii="Times New Roman" w:hAnsi="Times New Roman" w:cs="Times New Roman"/>
          <w:sz w:val="24"/>
          <w:szCs w:val="24"/>
        </w:rPr>
      </w:pPr>
      <w:r w:rsidRPr="003141B9">
        <w:rPr>
          <w:rFonts w:ascii="Times New Roman" w:hAnsi="Times New Roman" w:cs="Times New Roman"/>
          <w:sz w:val="24"/>
          <w:szCs w:val="24"/>
        </w:rPr>
        <w:t>- Nursing Care Facilities.</w:t>
      </w:r>
    </w:p>
    <w:p w14:paraId="321586EB" w14:textId="7A505741" w:rsidR="009458B9" w:rsidRPr="003141B9" w:rsidRDefault="00980F40" w:rsidP="000058DB">
      <w:pPr>
        <w:rPr>
          <w:rFonts w:ascii="Times New Roman" w:hAnsi="Times New Roman" w:cs="Times New Roman"/>
          <w:sz w:val="24"/>
          <w:szCs w:val="24"/>
        </w:rPr>
      </w:pPr>
      <w:r w:rsidRPr="003141B9">
        <w:rPr>
          <w:rFonts w:ascii="Times New Roman" w:hAnsi="Times New Roman" w:cs="Times New Roman"/>
          <w:sz w:val="24"/>
          <w:szCs w:val="24"/>
        </w:rPr>
        <w:t>The demographic trends indicate that assisted living facilities have been growing and will continue to grow as an aging population, declining sizes of families, and demand for new and unique medical services and assistance are on the rise. Furthermore, the future of the assisted living facility industry looks bright as the senior population is expected to grow at 26% through 2040</w:t>
      </w:r>
      <w:r w:rsidR="00297FC1" w:rsidRPr="003141B9">
        <w:rPr>
          <w:rFonts w:ascii="Times New Roman" w:hAnsi="Times New Roman" w:cs="Times New Roman"/>
          <w:sz w:val="24"/>
          <w:szCs w:val="24"/>
        </w:rPr>
        <w:t>.</w:t>
      </w:r>
    </w:p>
    <w:p w14:paraId="36D4405B" w14:textId="48553ADC" w:rsidR="00012188" w:rsidRPr="00CF3EDA" w:rsidRDefault="00012188" w:rsidP="00B2303B">
      <w:pPr>
        <w:pStyle w:val="Heading1"/>
        <w:spacing w:after="240"/>
        <w:rPr>
          <w:rFonts w:ascii="Times New Roman" w:hAnsi="Times New Roman" w:cs="Times New Roman"/>
          <w:b/>
          <w:bCs/>
          <w:color w:val="auto"/>
          <w:sz w:val="72"/>
          <w:szCs w:val="72"/>
        </w:rPr>
      </w:pPr>
      <w:bookmarkStart w:id="9" w:name="_Toc89849949"/>
      <w:r w:rsidRPr="00CF3EDA">
        <w:rPr>
          <w:rFonts w:ascii="Times New Roman" w:hAnsi="Times New Roman" w:cs="Times New Roman"/>
          <w:b/>
          <w:bCs/>
          <w:color w:val="auto"/>
          <w:sz w:val="72"/>
          <w:szCs w:val="72"/>
        </w:rPr>
        <w:t>PRODUCT &amp; SERVICE DESCRIPTION</w:t>
      </w:r>
      <w:bookmarkEnd w:id="9"/>
    </w:p>
    <w:p w14:paraId="3035879C" w14:textId="53B08B13" w:rsidR="00012188" w:rsidRPr="009A526F" w:rsidRDefault="00012188" w:rsidP="009A526F">
      <w:pPr>
        <w:pStyle w:val="Heading2"/>
        <w:spacing w:after="240"/>
        <w:rPr>
          <w:rFonts w:ascii="Times New Roman" w:hAnsi="Times New Roman" w:cs="Times New Roman"/>
          <w:color w:val="auto"/>
          <w:sz w:val="48"/>
          <w:szCs w:val="48"/>
        </w:rPr>
      </w:pPr>
      <w:bookmarkStart w:id="10" w:name="_Toc89849950"/>
      <w:r w:rsidRPr="009A526F">
        <w:rPr>
          <w:rFonts w:ascii="Times New Roman" w:hAnsi="Times New Roman" w:cs="Times New Roman"/>
          <w:color w:val="auto"/>
          <w:sz w:val="48"/>
          <w:szCs w:val="48"/>
        </w:rPr>
        <w:t>OVERVIEW OF PRODUCTS &amp; SERVICES</w:t>
      </w:r>
      <w:bookmarkEnd w:id="10"/>
    </w:p>
    <w:p w14:paraId="0DF41AC4" w14:textId="33F09EAF" w:rsidR="00012188" w:rsidRPr="0087000A" w:rsidRDefault="000B0491">
      <w:pPr>
        <w:rPr>
          <w:rFonts w:ascii="Times New Roman" w:hAnsi="Times New Roman" w:cs="Times New Roman"/>
          <w:sz w:val="24"/>
          <w:szCs w:val="24"/>
        </w:rPr>
      </w:pP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Home &amp; Residential Care provides assisted living solutions for senior adults. The </w:t>
      </w: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mission is to provide a healthy and safe environment enabling senior adults to enjoy as much independence as possible. </w:t>
      </w: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provides assistance to seniors in their activities of daily living which includes assisting with medicine, meals, reminders, personal grooming, physical therapy, etc. However, we also provide an opportunity for entertainment, companionship, and activities which enable seniors to find fulfillment and utilize their special gifts and talents. A goal of </w:t>
      </w: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is to service seniors with residential care that provides the best of both worlds -- a private home environment that combines the companionship and activities that a larger facility affords. </w:t>
      </w:r>
    </w:p>
    <w:p w14:paraId="4C545D98" w14:textId="1043493E" w:rsidR="00012188" w:rsidRPr="0087000A" w:rsidRDefault="000B0491">
      <w:pPr>
        <w:rPr>
          <w:rFonts w:ascii="Times New Roman" w:hAnsi="Times New Roman" w:cs="Times New Roman"/>
          <w:sz w:val="24"/>
          <w:szCs w:val="24"/>
        </w:rPr>
      </w:pP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Home &amp; Residential Care is a care facility for seniors owned and operated by Alice Smith. It is located in the beautiful </w:t>
      </w:r>
      <w:r w:rsidR="00A86986" w:rsidRPr="0087000A">
        <w:rPr>
          <w:rFonts w:ascii="Times New Roman" w:hAnsi="Times New Roman" w:cs="Times New Roman"/>
          <w:sz w:val="24"/>
          <w:szCs w:val="24"/>
        </w:rPr>
        <w:t>Semit</w:t>
      </w:r>
      <w:r w:rsidR="00012188" w:rsidRPr="0087000A">
        <w:rPr>
          <w:rFonts w:ascii="Times New Roman" w:hAnsi="Times New Roman" w:cs="Times New Roman"/>
          <w:sz w:val="24"/>
          <w:szCs w:val="24"/>
        </w:rPr>
        <w:t xml:space="preserve"> area of </w:t>
      </w:r>
      <w:r w:rsidR="00A86986" w:rsidRPr="0087000A">
        <w:rPr>
          <w:rFonts w:ascii="Times New Roman" w:hAnsi="Times New Roman" w:cs="Times New Roman"/>
          <w:sz w:val="24"/>
          <w:szCs w:val="24"/>
        </w:rPr>
        <w:t>Addis Ababa</w:t>
      </w:r>
      <w:r w:rsidR="00012188" w:rsidRPr="0087000A">
        <w:rPr>
          <w:rFonts w:ascii="Times New Roman" w:hAnsi="Times New Roman" w:cs="Times New Roman"/>
          <w:sz w:val="24"/>
          <w:szCs w:val="24"/>
        </w:rPr>
        <w:t xml:space="preserve">. The residence provides </w:t>
      </w:r>
      <w:r w:rsidR="00012188" w:rsidRPr="0087000A">
        <w:rPr>
          <w:rFonts w:ascii="Times New Roman" w:hAnsi="Times New Roman" w:cs="Times New Roman"/>
          <w:sz w:val="24"/>
          <w:szCs w:val="24"/>
        </w:rPr>
        <w:lastRenderedPageBreak/>
        <w:t xml:space="preserve">maximum care for seniors while promoting independent living with the support of a well-trained staff. </w:t>
      </w: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has the capacity to hold up to </w:t>
      </w:r>
      <w:r w:rsidR="001B30AF" w:rsidRPr="0087000A">
        <w:rPr>
          <w:rFonts w:ascii="Times New Roman" w:hAnsi="Times New Roman" w:cs="Times New Roman"/>
          <w:sz w:val="24"/>
          <w:szCs w:val="24"/>
        </w:rPr>
        <w:t>30</w:t>
      </w:r>
      <w:r w:rsidR="00012188" w:rsidRPr="0087000A">
        <w:rPr>
          <w:rFonts w:ascii="Times New Roman" w:hAnsi="Times New Roman" w:cs="Times New Roman"/>
          <w:sz w:val="24"/>
          <w:szCs w:val="24"/>
        </w:rPr>
        <w:t xml:space="preserve"> residents. Most rooms have private access to one of the many patio areas in the residence. The rooms are furnished with all of the basic amenities; including furniture, linens, and toiletries. </w:t>
      </w: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provides cleaning and laundry services on weekly basis for all residents; however, if a resident prefers, the laundry room is available for use by the residents.</w:t>
      </w:r>
    </w:p>
    <w:p w14:paraId="5CA6DDC8" w14:textId="085987D7" w:rsidR="00012188" w:rsidRPr="0087000A" w:rsidRDefault="00012188">
      <w:pPr>
        <w:rPr>
          <w:rFonts w:ascii="Times New Roman" w:hAnsi="Times New Roman" w:cs="Times New Roman"/>
          <w:sz w:val="24"/>
          <w:szCs w:val="24"/>
        </w:rPr>
      </w:pPr>
      <w:r w:rsidRPr="0087000A">
        <w:rPr>
          <w:rFonts w:ascii="Times New Roman" w:hAnsi="Times New Roman" w:cs="Times New Roman"/>
          <w:sz w:val="24"/>
          <w:szCs w:val="24"/>
        </w:rPr>
        <w:t xml:space="preserve">Residents will have access to a swimming pool and spa which is equipped with an ADA compliant lift for seniors with difficulties entering the pool or spa area. The pool is fenced in for the safety of the residents. There are several common room areas including two living areas, two dining areas, and a large kitchen. A patio extends around the entire home affording many private areas where residents can visit or have </w:t>
      </w:r>
      <w:r w:rsidR="00934E65" w:rsidRPr="0087000A">
        <w:rPr>
          <w:rFonts w:ascii="Times New Roman" w:hAnsi="Times New Roman" w:cs="Times New Roman"/>
          <w:sz w:val="24"/>
          <w:szCs w:val="24"/>
        </w:rPr>
        <w:t xml:space="preserve">a </w:t>
      </w:r>
      <w:r w:rsidRPr="0087000A">
        <w:rPr>
          <w:rFonts w:ascii="Times New Roman" w:hAnsi="Times New Roman" w:cs="Times New Roman"/>
          <w:sz w:val="24"/>
          <w:szCs w:val="24"/>
        </w:rPr>
        <w:t xml:space="preserve">time of solitude. Beautiful gardens surround the home which overlooks a view of the hills of Bonita. There is a raised garden where seniors can exercise their talents at gardening and a courtyard with a fountain and sitting area for others. The more active seniors can spend time with table tennis, </w:t>
      </w:r>
      <w:r w:rsidR="003B4475" w:rsidRPr="0087000A">
        <w:rPr>
          <w:rFonts w:ascii="Times New Roman" w:hAnsi="Times New Roman" w:cs="Times New Roman"/>
          <w:sz w:val="24"/>
          <w:szCs w:val="24"/>
        </w:rPr>
        <w:t xml:space="preserve">indoor and outdoor golf, </w:t>
      </w:r>
      <w:r w:rsidR="00A86986" w:rsidRPr="0087000A">
        <w:rPr>
          <w:rFonts w:ascii="Times New Roman" w:hAnsi="Times New Roman" w:cs="Times New Roman"/>
          <w:sz w:val="24"/>
          <w:szCs w:val="24"/>
        </w:rPr>
        <w:t>chess</w:t>
      </w:r>
      <w:r w:rsidRPr="0087000A">
        <w:rPr>
          <w:rFonts w:ascii="Times New Roman" w:hAnsi="Times New Roman" w:cs="Times New Roman"/>
          <w:sz w:val="24"/>
          <w:szCs w:val="24"/>
        </w:rPr>
        <w:t xml:space="preserve">, </w:t>
      </w:r>
      <w:r w:rsidR="00A86986" w:rsidRPr="0087000A">
        <w:rPr>
          <w:rFonts w:ascii="Times New Roman" w:hAnsi="Times New Roman" w:cs="Times New Roman"/>
          <w:sz w:val="24"/>
          <w:szCs w:val="24"/>
        </w:rPr>
        <w:t>dominos</w:t>
      </w:r>
      <w:r w:rsidRPr="0087000A">
        <w:rPr>
          <w:rFonts w:ascii="Times New Roman" w:hAnsi="Times New Roman" w:cs="Times New Roman"/>
          <w:sz w:val="24"/>
          <w:szCs w:val="24"/>
        </w:rPr>
        <w:t xml:space="preserve">, </w:t>
      </w:r>
      <w:r w:rsidR="00A86986" w:rsidRPr="0087000A">
        <w:rPr>
          <w:rFonts w:ascii="Times New Roman" w:hAnsi="Times New Roman" w:cs="Times New Roman"/>
          <w:sz w:val="24"/>
          <w:szCs w:val="24"/>
        </w:rPr>
        <w:t>card games</w:t>
      </w:r>
      <w:r w:rsidRPr="0087000A">
        <w:rPr>
          <w:rFonts w:ascii="Times New Roman" w:hAnsi="Times New Roman" w:cs="Times New Roman"/>
          <w:sz w:val="24"/>
          <w:szCs w:val="24"/>
        </w:rPr>
        <w:t xml:space="preserve">, or other activities that are appealing to the guests. </w:t>
      </w:r>
    </w:p>
    <w:p w14:paraId="62504F1F" w14:textId="11E6C32F" w:rsidR="0055025E" w:rsidRPr="0087000A" w:rsidRDefault="000B0491">
      <w:pPr>
        <w:rPr>
          <w:rFonts w:ascii="Times New Roman" w:hAnsi="Times New Roman" w:cs="Times New Roman"/>
          <w:sz w:val="24"/>
          <w:szCs w:val="24"/>
        </w:rPr>
      </w:pP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will provide 3 meals and 2 snacks per day. Reminders will be provided for those residents who are able to manage their own medication. If a resident manages their own medication, a locked container will be provided in the resident’s room for the purpose of safely storing medication. Medications will be locked and secured in a centrally located area for those residents who prefer or require the assistance of the staff. Transportation to medical appointments will be available as needed by the resident. Monthly pricing at </w:t>
      </w:r>
      <w:r>
        <w:rPr>
          <w:rFonts w:ascii="Times New Roman" w:hAnsi="Times New Roman" w:cs="Times New Roman"/>
          <w:sz w:val="24"/>
          <w:szCs w:val="24"/>
        </w:rPr>
        <w:t>Sunset Retreat</w:t>
      </w:r>
      <w:r w:rsidR="00012188" w:rsidRPr="0087000A">
        <w:rPr>
          <w:rFonts w:ascii="Times New Roman" w:hAnsi="Times New Roman" w:cs="Times New Roman"/>
          <w:sz w:val="24"/>
          <w:szCs w:val="24"/>
        </w:rPr>
        <w:t xml:space="preserve"> has a base of $</w:t>
      </w:r>
      <w:r w:rsidR="009B1B53" w:rsidRPr="0087000A">
        <w:rPr>
          <w:rFonts w:ascii="Times New Roman" w:hAnsi="Times New Roman" w:cs="Times New Roman"/>
          <w:sz w:val="24"/>
          <w:szCs w:val="24"/>
        </w:rPr>
        <w:t>2</w:t>
      </w:r>
      <w:r w:rsidR="00012188" w:rsidRPr="0087000A">
        <w:rPr>
          <w:rFonts w:ascii="Times New Roman" w:hAnsi="Times New Roman" w:cs="Times New Roman"/>
          <w:sz w:val="24"/>
          <w:szCs w:val="24"/>
        </w:rPr>
        <w:t>,500 per month, with additional monthly fees for certain products and services listed below. There is also a one-time pre-admission fee of $2,000</w:t>
      </w:r>
    </w:p>
    <w:p w14:paraId="64688468" w14:textId="0004F01C" w:rsidR="00A47F61" w:rsidRPr="0087000A" w:rsidRDefault="00A47F61">
      <w:pPr>
        <w:rPr>
          <w:rFonts w:ascii="Times New Roman" w:hAnsi="Times New Roman" w:cs="Times New Roman"/>
          <w:sz w:val="24"/>
          <w:szCs w:val="24"/>
        </w:rPr>
      </w:pPr>
    </w:p>
    <w:tbl>
      <w:tblPr>
        <w:tblStyle w:val="GridTable6Colorful"/>
        <w:tblW w:w="0" w:type="auto"/>
        <w:tblLook w:val="04A0" w:firstRow="1" w:lastRow="0" w:firstColumn="1" w:lastColumn="0" w:noHBand="0" w:noVBand="1"/>
      </w:tblPr>
      <w:tblGrid>
        <w:gridCol w:w="4788"/>
        <w:gridCol w:w="4788"/>
      </w:tblGrid>
      <w:tr w:rsidR="00A47F61" w:rsidRPr="0087000A" w14:paraId="48FC4FE3" w14:textId="77777777" w:rsidTr="00D01C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90A8B1E" w14:textId="0B945485" w:rsidR="00A47F61" w:rsidRPr="0087000A" w:rsidRDefault="00A47F61" w:rsidP="00A47F61">
            <w:pPr>
              <w:jc w:val="center"/>
              <w:rPr>
                <w:rFonts w:ascii="Times New Roman" w:hAnsi="Times New Roman" w:cs="Times New Roman"/>
              </w:rPr>
            </w:pPr>
            <w:r w:rsidRPr="0087000A">
              <w:rPr>
                <w:rFonts w:ascii="Times New Roman" w:hAnsi="Times New Roman" w:cs="Times New Roman"/>
              </w:rPr>
              <w:t>Product/Service</w:t>
            </w:r>
          </w:p>
        </w:tc>
        <w:tc>
          <w:tcPr>
            <w:tcW w:w="4788" w:type="dxa"/>
          </w:tcPr>
          <w:p w14:paraId="6487CE25" w14:textId="25C6E599" w:rsidR="00A47F61" w:rsidRPr="0087000A" w:rsidRDefault="00A47F61" w:rsidP="00A47F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Price</w:t>
            </w:r>
          </w:p>
        </w:tc>
      </w:tr>
      <w:tr w:rsidR="00A47F61" w:rsidRPr="0087000A" w14:paraId="18BCCBC5" w14:textId="77777777" w:rsidTr="00D01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2918744" w14:textId="5EDE5879" w:rsidR="00A47F61" w:rsidRPr="0087000A" w:rsidRDefault="00A47F61" w:rsidP="00A47F61">
            <w:pPr>
              <w:jc w:val="center"/>
              <w:rPr>
                <w:rFonts w:ascii="Times New Roman" w:hAnsi="Times New Roman" w:cs="Times New Roman"/>
              </w:rPr>
            </w:pPr>
            <w:r w:rsidRPr="0087000A">
              <w:rPr>
                <w:rFonts w:ascii="Times New Roman" w:hAnsi="Times New Roman" w:cs="Times New Roman"/>
              </w:rPr>
              <w:t>Private room</w:t>
            </w:r>
          </w:p>
        </w:tc>
        <w:tc>
          <w:tcPr>
            <w:tcW w:w="4788" w:type="dxa"/>
          </w:tcPr>
          <w:p w14:paraId="73FF0056" w14:textId="611FF35A" w:rsidR="00A47F61" w:rsidRPr="0087000A" w:rsidRDefault="00A47F61" w:rsidP="00A47F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w:t>
            </w:r>
            <w:r w:rsidR="009B1B53" w:rsidRPr="0087000A">
              <w:rPr>
                <w:rFonts w:ascii="Times New Roman" w:hAnsi="Times New Roman" w:cs="Times New Roman"/>
              </w:rPr>
              <w:t>2</w:t>
            </w:r>
            <w:r w:rsidRPr="0087000A">
              <w:rPr>
                <w:rFonts w:ascii="Times New Roman" w:hAnsi="Times New Roman" w:cs="Times New Roman"/>
              </w:rPr>
              <w:t>00/month</w:t>
            </w:r>
          </w:p>
        </w:tc>
      </w:tr>
      <w:tr w:rsidR="00A47F61" w:rsidRPr="0087000A" w14:paraId="0E9826A6" w14:textId="77777777" w:rsidTr="00D01C1F">
        <w:tc>
          <w:tcPr>
            <w:cnfStyle w:val="001000000000" w:firstRow="0" w:lastRow="0" w:firstColumn="1" w:lastColumn="0" w:oddVBand="0" w:evenVBand="0" w:oddHBand="0" w:evenHBand="0" w:firstRowFirstColumn="0" w:firstRowLastColumn="0" w:lastRowFirstColumn="0" w:lastRowLastColumn="0"/>
            <w:tcW w:w="4788" w:type="dxa"/>
          </w:tcPr>
          <w:p w14:paraId="1DE20708" w14:textId="33F60C4C" w:rsidR="00A47F61" w:rsidRPr="0087000A" w:rsidRDefault="00A47F61" w:rsidP="00A47F61">
            <w:pPr>
              <w:jc w:val="center"/>
              <w:rPr>
                <w:rFonts w:ascii="Times New Roman" w:hAnsi="Times New Roman" w:cs="Times New Roman"/>
              </w:rPr>
            </w:pPr>
            <w:r w:rsidRPr="0087000A">
              <w:rPr>
                <w:rFonts w:ascii="Times New Roman" w:hAnsi="Times New Roman" w:cs="Times New Roman"/>
              </w:rPr>
              <w:t>Additional hour/day ADL’s</w:t>
            </w:r>
          </w:p>
        </w:tc>
        <w:tc>
          <w:tcPr>
            <w:tcW w:w="4788" w:type="dxa"/>
          </w:tcPr>
          <w:p w14:paraId="033475CF" w14:textId="05A23807" w:rsidR="00A47F61" w:rsidRPr="0087000A" w:rsidRDefault="00A47F61" w:rsidP="00A47F6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w:t>
            </w:r>
            <w:r w:rsidR="009B1B53" w:rsidRPr="0087000A">
              <w:rPr>
                <w:rFonts w:ascii="Times New Roman" w:hAnsi="Times New Roman" w:cs="Times New Roman"/>
              </w:rPr>
              <w:t>3</w:t>
            </w:r>
            <w:r w:rsidRPr="0087000A">
              <w:rPr>
                <w:rFonts w:ascii="Times New Roman" w:hAnsi="Times New Roman" w:cs="Times New Roman"/>
              </w:rPr>
              <w:t>00/month</w:t>
            </w:r>
          </w:p>
        </w:tc>
      </w:tr>
      <w:tr w:rsidR="00A47F61" w:rsidRPr="0087000A" w14:paraId="6F8768EC" w14:textId="77777777" w:rsidTr="00D01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E0F545E" w14:textId="3CF62B79" w:rsidR="00A47F61" w:rsidRPr="0087000A" w:rsidRDefault="00A47F61" w:rsidP="00A47F61">
            <w:pPr>
              <w:jc w:val="center"/>
              <w:rPr>
                <w:rFonts w:ascii="Times New Roman" w:hAnsi="Times New Roman" w:cs="Times New Roman"/>
              </w:rPr>
            </w:pPr>
            <w:r w:rsidRPr="0087000A">
              <w:rPr>
                <w:rFonts w:ascii="Times New Roman" w:hAnsi="Times New Roman" w:cs="Times New Roman"/>
              </w:rPr>
              <w:t>Incontinence Care/Supplies</w:t>
            </w:r>
          </w:p>
        </w:tc>
        <w:tc>
          <w:tcPr>
            <w:tcW w:w="4788" w:type="dxa"/>
          </w:tcPr>
          <w:p w14:paraId="2D24957B" w14:textId="0A413D17" w:rsidR="00A47F61" w:rsidRPr="0087000A" w:rsidRDefault="00A47F61" w:rsidP="00A47F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$300/month</w:t>
            </w:r>
          </w:p>
        </w:tc>
      </w:tr>
      <w:tr w:rsidR="00A47F61" w:rsidRPr="0087000A" w14:paraId="75583955" w14:textId="77777777" w:rsidTr="00D01C1F">
        <w:tc>
          <w:tcPr>
            <w:cnfStyle w:val="001000000000" w:firstRow="0" w:lastRow="0" w:firstColumn="1" w:lastColumn="0" w:oddVBand="0" w:evenVBand="0" w:oddHBand="0" w:evenHBand="0" w:firstRowFirstColumn="0" w:firstRowLastColumn="0" w:lastRowFirstColumn="0" w:lastRowLastColumn="0"/>
            <w:tcW w:w="4788" w:type="dxa"/>
          </w:tcPr>
          <w:p w14:paraId="38D10C63" w14:textId="6C423DFB" w:rsidR="00A47F61" w:rsidRPr="0087000A" w:rsidRDefault="00A47F61" w:rsidP="00A47F61">
            <w:pPr>
              <w:jc w:val="center"/>
              <w:rPr>
                <w:rFonts w:ascii="Times New Roman" w:hAnsi="Times New Roman" w:cs="Times New Roman"/>
              </w:rPr>
            </w:pPr>
            <w:r w:rsidRPr="0087000A">
              <w:rPr>
                <w:rFonts w:ascii="Times New Roman" w:hAnsi="Times New Roman" w:cs="Times New Roman"/>
              </w:rPr>
              <w:t>Dementia Care</w:t>
            </w:r>
          </w:p>
        </w:tc>
        <w:tc>
          <w:tcPr>
            <w:tcW w:w="4788" w:type="dxa"/>
          </w:tcPr>
          <w:p w14:paraId="46D5061C" w14:textId="6FD819C8" w:rsidR="00A47F61" w:rsidRPr="0087000A" w:rsidRDefault="00A47F61" w:rsidP="00A47F6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$3</w:t>
            </w:r>
            <w:r w:rsidR="009B1B53" w:rsidRPr="0087000A">
              <w:rPr>
                <w:rFonts w:ascii="Times New Roman" w:hAnsi="Times New Roman" w:cs="Times New Roman"/>
              </w:rPr>
              <w:t>5</w:t>
            </w:r>
            <w:r w:rsidRPr="0087000A">
              <w:rPr>
                <w:rFonts w:ascii="Times New Roman" w:hAnsi="Times New Roman" w:cs="Times New Roman"/>
              </w:rPr>
              <w:t>0/month</w:t>
            </w:r>
          </w:p>
        </w:tc>
      </w:tr>
      <w:tr w:rsidR="00A47F61" w:rsidRPr="0087000A" w14:paraId="6505C3B4" w14:textId="77777777" w:rsidTr="00D01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49C77ED" w14:textId="2F13E0D3" w:rsidR="00A47F61" w:rsidRPr="0087000A" w:rsidRDefault="00A47F61" w:rsidP="00A47F61">
            <w:pPr>
              <w:jc w:val="center"/>
              <w:rPr>
                <w:rFonts w:ascii="Times New Roman" w:hAnsi="Times New Roman" w:cs="Times New Roman"/>
              </w:rPr>
            </w:pPr>
            <w:r w:rsidRPr="0087000A">
              <w:rPr>
                <w:rFonts w:ascii="Times New Roman" w:hAnsi="Times New Roman" w:cs="Times New Roman"/>
              </w:rPr>
              <w:t>Transportation to Medical Visits</w:t>
            </w:r>
          </w:p>
        </w:tc>
        <w:tc>
          <w:tcPr>
            <w:tcW w:w="4788" w:type="dxa"/>
          </w:tcPr>
          <w:p w14:paraId="11B1974B" w14:textId="59FD2239" w:rsidR="00A47F61" w:rsidRPr="0087000A" w:rsidRDefault="00A47F61" w:rsidP="00A47F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$2</w:t>
            </w:r>
            <w:r w:rsidR="009B1B53" w:rsidRPr="0087000A">
              <w:rPr>
                <w:rFonts w:ascii="Times New Roman" w:hAnsi="Times New Roman" w:cs="Times New Roman"/>
              </w:rPr>
              <w:t>5</w:t>
            </w:r>
            <w:r w:rsidRPr="0087000A">
              <w:rPr>
                <w:rFonts w:ascii="Times New Roman" w:hAnsi="Times New Roman" w:cs="Times New Roman"/>
              </w:rPr>
              <w:t>/hour plus $4/mile</w:t>
            </w:r>
          </w:p>
        </w:tc>
      </w:tr>
    </w:tbl>
    <w:p w14:paraId="76F982A5" w14:textId="77777777" w:rsidR="00A47F61" w:rsidRPr="0087000A" w:rsidRDefault="00A47F61">
      <w:pPr>
        <w:rPr>
          <w:rFonts w:ascii="Times New Roman" w:hAnsi="Times New Roman" w:cs="Times New Roman"/>
        </w:rPr>
      </w:pPr>
    </w:p>
    <w:p w14:paraId="3AC3773E" w14:textId="6C7795CD" w:rsidR="00A47F61" w:rsidRPr="009A526F" w:rsidRDefault="00934E65" w:rsidP="009A526F">
      <w:pPr>
        <w:pStyle w:val="Heading2"/>
        <w:spacing w:after="240"/>
        <w:rPr>
          <w:rFonts w:ascii="Times New Roman" w:hAnsi="Times New Roman" w:cs="Times New Roman"/>
          <w:color w:val="auto"/>
          <w:sz w:val="48"/>
          <w:szCs w:val="48"/>
        </w:rPr>
      </w:pPr>
      <w:bookmarkStart w:id="11" w:name="_Toc89849951"/>
      <w:r w:rsidRPr="009A526F">
        <w:rPr>
          <w:rFonts w:ascii="Times New Roman" w:hAnsi="Times New Roman" w:cs="Times New Roman"/>
          <w:color w:val="auto"/>
          <w:sz w:val="48"/>
          <w:szCs w:val="48"/>
        </w:rPr>
        <w:t>PROBLEMS, CAUSES &amp; SOLUTIONS</w:t>
      </w:r>
      <w:bookmarkEnd w:id="11"/>
    </w:p>
    <w:p w14:paraId="42BABEB3" w14:textId="5C3D502F" w:rsidR="00934E65" w:rsidRPr="0087000A" w:rsidRDefault="00934E65">
      <w:pPr>
        <w:rPr>
          <w:rFonts w:ascii="Times New Roman" w:hAnsi="Times New Roman" w:cs="Times New Roman"/>
          <w:sz w:val="24"/>
          <w:szCs w:val="24"/>
        </w:rPr>
      </w:pPr>
      <w:r w:rsidRPr="0087000A">
        <w:rPr>
          <w:rFonts w:ascii="Times New Roman" w:hAnsi="Times New Roman" w:cs="Times New Roman"/>
          <w:sz w:val="24"/>
          <w:szCs w:val="24"/>
        </w:rPr>
        <w:t xml:space="preserve">As individuals get older, they may start to lose mobility and need constant assistance with their daily activities. This is troublesome for the loved ones of the individuals who are unable to leave their busy schedules to continuously assist them, or lack the knowledge and ability to help them.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Home &amp; Residential Care offers a solution and relief for clients with special needs seniors.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takes the responsibility of tending to the elderly and making their </w:t>
      </w:r>
      <w:r w:rsidRPr="0087000A">
        <w:rPr>
          <w:rFonts w:ascii="Times New Roman" w:hAnsi="Times New Roman" w:cs="Times New Roman"/>
          <w:sz w:val="24"/>
          <w:szCs w:val="24"/>
        </w:rPr>
        <w:lastRenderedPageBreak/>
        <w:t>transition to late-life comfortable and easy. The benefit of this service enables seniors to be well taken care of while still leading an active life, and gives family members peace of mind.</w:t>
      </w:r>
    </w:p>
    <w:p w14:paraId="54ECEC91" w14:textId="6619788A" w:rsidR="00934E65" w:rsidRPr="009A526F" w:rsidRDefault="00934E65" w:rsidP="009A526F">
      <w:pPr>
        <w:pStyle w:val="Heading2"/>
        <w:spacing w:after="240"/>
        <w:rPr>
          <w:rFonts w:ascii="Times New Roman" w:hAnsi="Times New Roman" w:cs="Times New Roman"/>
          <w:color w:val="auto"/>
          <w:sz w:val="48"/>
          <w:szCs w:val="48"/>
        </w:rPr>
      </w:pPr>
      <w:bookmarkStart w:id="12" w:name="_Toc89849952"/>
      <w:r w:rsidRPr="009A526F">
        <w:rPr>
          <w:rFonts w:ascii="Times New Roman" w:hAnsi="Times New Roman" w:cs="Times New Roman"/>
          <w:color w:val="auto"/>
          <w:sz w:val="48"/>
          <w:szCs w:val="48"/>
        </w:rPr>
        <w:t>PRODUCT LIABILITY</w:t>
      </w:r>
      <w:bookmarkEnd w:id="12"/>
    </w:p>
    <w:p w14:paraId="5AE03B5E" w14:textId="55E6C609" w:rsidR="00B634C5" w:rsidRPr="0087000A" w:rsidRDefault="00B634C5">
      <w:pPr>
        <w:rPr>
          <w:rFonts w:ascii="Times New Roman" w:hAnsi="Times New Roman" w:cs="Times New Roman"/>
          <w:sz w:val="24"/>
          <w:szCs w:val="24"/>
        </w:rPr>
      </w:pPr>
      <w:r w:rsidRPr="0087000A">
        <w:rPr>
          <w:rFonts w:ascii="Times New Roman" w:hAnsi="Times New Roman" w:cs="Times New Roman"/>
          <w:sz w:val="24"/>
          <w:szCs w:val="24"/>
        </w:rPr>
        <w:t xml:space="preserve">The liabilities in a senior care home facility are high if not taken seriously. Initially, in order to be an established facility, the owner must adhere to local and federal regulations of the home. Once implemented, owners ensure that nurses, staff members, and residents are being taken care of and treated cautiously. </w:t>
      </w:r>
    </w:p>
    <w:p w14:paraId="62824E7F" w14:textId="77777777" w:rsidR="00B634C5" w:rsidRPr="0087000A" w:rsidRDefault="00B634C5">
      <w:pPr>
        <w:rPr>
          <w:rFonts w:ascii="Times New Roman" w:hAnsi="Times New Roman" w:cs="Times New Roman"/>
          <w:sz w:val="24"/>
          <w:szCs w:val="24"/>
        </w:rPr>
      </w:pPr>
      <w:r w:rsidRPr="0087000A">
        <w:rPr>
          <w:rFonts w:ascii="Times New Roman" w:hAnsi="Times New Roman" w:cs="Times New Roman"/>
          <w:sz w:val="24"/>
          <w:szCs w:val="24"/>
        </w:rPr>
        <w:t>The death of a resident due to malpractice or negligence of a member can lead to a serious lawsuit against the individual and/or establishment.</w:t>
      </w:r>
    </w:p>
    <w:p w14:paraId="70418F6F" w14:textId="77777777" w:rsidR="00B634C5" w:rsidRPr="0087000A" w:rsidRDefault="00B634C5">
      <w:pPr>
        <w:rPr>
          <w:rFonts w:ascii="Times New Roman" w:hAnsi="Times New Roman" w:cs="Times New Roman"/>
          <w:sz w:val="24"/>
          <w:szCs w:val="24"/>
        </w:rPr>
      </w:pPr>
      <w:r w:rsidRPr="0087000A">
        <w:rPr>
          <w:rFonts w:ascii="Times New Roman" w:hAnsi="Times New Roman" w:cs="Times New Roman"/>
          <w:sz w:val="24"/>
          <w:szCs w:val="24"/>
        </w:rPr>
        <w:t xml:space="preserve"> In response to reports of widespread neglect and abuse in senior care homes in the 1980’s, congress passed a legislation act in 1987. Some of the requirements include a sufficient nursing staff, developing a comprehensive care plan for each resident, and preventing the deterioration of a resident’s ability to bathe, dress, groom, eat, and communicate. </w:t>
      </w:r>
    </w:p>
    <w:p w14:paraId="7A322E21" w14:textId="02C4ABBE" w:rsidR="00B634C5" w:rsidRPr="0087000A" w:rsidRDefault="00B634C5">
      <w:pPr>
        <w:rPr>
          <w:rFonts w:ascii="Times New Roman" w:hAnsi="Times New Roman" w:cs="Times New Roman"/>
          <w:sz w:val="24"/>
          <w:szCs w:val="24"/>
        </w:rPr>
      </w:pPr>
      <w:r w:rsidRPr="0087000A">
        <w:rPr>
          <w:rFonts w:ascii="Times New Roman" w:hAnsi="Times New Roman" w:cs="Times New Roman"/>
          <w:sz w:val="24"/>
          <w:szCs w:val="24"/>
        </w:rPr>
        <w:t xml:space="preserve">Additionally, a facility must have all the necessary precautions in order to safe guard the health of residents. Gates must be enforced if hosting a resident with Alzheimer’s or Dementia. Bathrooms must have grips and handles in order to prevent any falls that can lead to serious injuries while bathing. </w:t>
      </w:r>
    </w:p>
    <w:p w14:paraId="4DFD456E" w14:textId="7B2160FE" w:rsidR="000058DB" w:rsidRPr="009A526F" w:rsidRDefault="000058DB" w:rsidP="009A526F">
      <w:pPr>
        <w:pStyle w:val="Heading2"/>
        <w:spacing w:after="240"/>
        <w:rPr>
          <w:rFonts w:ascii="Times New Roman" w:hAnsi="Times New Roman" w:cs="Times New Roman"/>
        </w:rPr>
      </w:pPr>
      <w:bookmarkStart w:id="13" w:name="_Toc89849953"/>
      <w:r w:rsidRPr="009A526F">
        <w:rPr>
          <w:rFonts w:ascii="Times New Roman" w:hAnsi="Times New Roman" w:cs="Times New Roman"/>
          <w:color w:val="auto"/>
          <w:sz w:val="48"/>
          <w:szCs w:val="48"/>
        </w:rPr>
        <w:t>PRODUCT DEVELOPMENT ACTIVITIES</w:t>
      </w:r>
      <w:bookmarkEnd w:id="13"/>
    </w:p>
    <w:p w14:paraId="4A92E7B5" w14:textId="4589A5C6" w:rsidR="000058DB" w:rsidRPr="0087000A" w:rsidRDefault="000058DB">
      <w:pPr>
        <w:rPr>
          <w:rFonts w:ascii="Times New Roman" w:hAnsi="Times New Roman" w:cs="Times New Roman"/>
          <w:sz w:val="24"/>
          <w:szCs w:val="24"/>
        </w:rPr>
      </w:pPr>
      <w:r w:rsidRPr="0087000A">
        <w:rPr>
          <w:rFonts w:ascii="Times New Roman" w:hAnsi="Times New Roman" w:cs="Times New Roman"/>
          <w:sz w:val="24"/>
          <w:szCs w:val="24"/>
        </w:rPr>
        <w:t xml:space="preserve">An area of future development that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may pursue would be opening a second facility after several years of operation in the current home. This second location would offer the same quality of service and would ensure residents a high quality of lifestyle while staying at the facility.</w:t>
      </w:r>
    </w:p>
    <w:p w14:paraId="7CF9F5C5" w14:textId="138DFD4A" w:rsidR="00B634C5" w:rsidRPr="00CF3EDA" w:rsidRDefault="0049476A" w:rsidP="0049476A">
      <w:pPr>
        <w:pStyle w:val="Heading1"/>
        <w:spacing w:after="240"/>
        <w:rPr>
          <w:rFonts w:ascii="Times New Roman" w:hAnsi="Times New Roman" w:cs="Times New Roman"/>
          <w:b/>
          <w:bCs/>
          <w:color w:val="auto"/>
          <w:sz w:val="56"/>
          <w:szCs w:val="56"/>
        </w:rPr>
      </w:pPr>
      <w:bookmarkStart w:id="14" w:name="_Toc89849954"/>
      <w:r w:rsidRPr="00CF3EDA">
        <w:rPr>
          <w:rFonts w:ascii="Times New Roman" w:hAnsi="Times New Roman" w:cs="Times New Roman"/>
          <w:b/>
          <w:bCs/>
          <w:color w:val="auto"/>
          <w:sz w:val="56"/>
          <w:szCs w:val="56"/>
        </w:rPr>
        <w:t>SALES &amp; MARKETING PLAN</w:t>
      </w:r>
      <w:bookmarkEnd w:id="14"/>
    </w:p>
    <w:p w14:paraId="493AC8CA" w14:textId="0C635605" w:rsidR="0049476A" w:rsidRPr="009A526F" w:rsidRDefault="0049476A" w:rsidP="009A526F">
      <w:pPr>
        <w:pStyle w:val="Heading2"/>
        <w:spacing w:after="240"/>
        <w:rPr>
          <w:rFonts w:ascii="Times New Roman" w:hAnsi="Times New Roman" w:cs="Times New Roman"/>
          <w:color w:val="auto"/>
          <w:sz w:val="48"/>
          <w:szCs w:val="48"/>
        </w:rPr>
      </w:pPr>
      <w:bookmarkStart w:id="15" w:name="_Toc89849955"/>
      <w:r w:rsidRPr="009A526F">
        <w:rPr>
          <w:rFonts w:ascii="Times New Roman" w:hAnsi="Times New Roman" w:cs="Times New Roman"/>
          <w:color w:val="auto"/>
          <w:sz w:val="48"/>
          <w:szCs w:val="48"/>
        </w:rPr>
        <w:t>SALES GOALS</w:t>
      </w:r>
      <w:bookmarkEnd w:id="15"/>
    </w:p>
    <w:p w14:paraId="59E7B2DD" w14:textId="69B75DFB" w:rsidR="0049476A" w:rsidRPr="0087000A" w:rsidRDefault="0049476A" w:rsidP="0049476A">
      <w:pPr>
        <w:rPr>
          <w:rFonts w:ascii="Times New Roman" w:hAnsi="Times New Roman" w:cs="Times New Roman"/>
          <w:sz w:val="24"/>
          <w:szCs w:val="24"/>
        </w:rPr>
      </w:pPr>
      <w:r w:rsidRPr="0087000A">
        <w:rPr>
          <w:rFonts w:ascii="Times New Roman" w:hAnsi="Times New Roman" w:cs="Times New Roman"/>
          <w:sz w:val="24"/>
          <w:szCs w:val="24"/>
        </w:rPr>
        <w:t xml:space="preserve">During its first year,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Home &amp; Residential Care plans to have </w:t>
      </w:r>
      <w:r w:rsidR="001B30AF" w:rsidRPr="0087000A">
        <w:rPr>
          <w:rFonts w:ascii="Times New Roman" w:hAnsi="Times New Roman" w:cs="Times New Roman"/>
          <w:sz w:val="24"/>
          <w:szCs w:val="24"/>
        </w:rPr>
        <w:t>15</w:t>
      </w:r>
      <w:r w:rsidRPr="0087000A">
        <w:rPr>
          <w:rFonts w:ascii="Times New Roman" w:hAnsi="Times New Roman" w:cs="Times New Roman"/>
          <w:sz w:val="24"/>
          <w:szCs w:val="24"/>
        </w:rPr>
        <w:t xml:space="preserve"> long term residents. In its second year</w:t>
      </w:r>
      <w:r w:rsidR="002C54E5" w:rsidRPr="0087000A">
        <w:rPr>
          <w:rFonts w:ascii="Times New Roman" w:hAnsi="Times New Roman" w:cs="Times New Roman"/>
          <w:sz w:val="24"/>
          <w:szCs w:val="24"/>
        </w:rPr>
        <w:t>,</w:t>
      </w:r>
      <w:r w:rsidRPr="0087000A">
        <w:rPr>
          <w:rFonts w:ascii="Times New Roman" w:hAnsi="Times New Roman" w:cs="Times New Roman"/>
          <w:sz w:val="24"/>
          <w:szCs w:val="24"/>
        </w:rPr>
        <w:t xml:space="preserve">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expects to bring in </w:t>
      </w:r>
      <w:r w:rsidR="001B30AF" w:rsidRPr="0087000A">
        <w:rPr>
          <w:rFonts w:ascii="Times New Roman" w:hAnsi="Times New Roman" w:cs="Times New Roman"/>
          <w:sz w:val="24"/>
          <w:szCs w:val="24"/>
        </w:rPr>
        <w:t>10</w:t>
      </w:r>
      <w:r w:rsidRPr="0087000A">
        <w:rPr>
          <w:rFonts w:ascii="Times New Roman" w:hAnsi="Times New Roman" w:cs="Times New Roman"/>
          <w:sz w:val="24"/>
          <w:szCs w:val="24"/>
        </w:rPr>
        <w:t xml:space="preserve"> additional residents, bringing the total to </w:t>
      </w:r>
      <w:r w:rsidR="001B30AF" w:rsidRPr="0087000A">
        <w:rPr>
          <w:rFonts w:ascii="Times New Roman" w:hAnsi="Times New Roman" w:cs="Times New Roman"/>
          <w:sz w:val="24"/>
          <w:szCs w:val="24"/>
        </w:rPr>
        <w:t>25</w:t>
      </w:r>
      <w:r w:rsidRPr="0087000A">
        <w:rPr>
          <w:rFonts w:ascii="Times New Roman" w:hAnsi="Times New Roman" w:cs="Times New Roman"/>
          <w:sz w:val="24"/>
          <w:szCs w:val="24"/>
        </w:rPr>
        <w:t xml:space="preserve"> </w:t>
      </w:r>
      <w:r w:rsidR="002C54E5" w:rsidRPr="0087000A">
        <w:rPr>
          <w:rFonts w:ascii="Times New Roman" w:hAnsi="Times New Roman" w:cs="Times New Roman"/>
          <w:sz w:val="24"/>
          <w:szCs w:val="24"/>
        </w:rPr>
        <w:t>long-term</w:t>
      </w:r>
      <w:r w:rsidRPr="0087000A">
        <w:rPr>
          <w:rFonts w:ascii="Times New Roman" w:hAnsi="Times New Roman" w:cs="Times New Roman"/>
          <w:sz w:val="24"/>
          <w:szCs w:val="24"/>
        </w:rPr>
        <w:t xml:space="preserve"> residents.</w:t>
      </w:r>
    </w:p>
    <w:p w14:paraId="60053447" w14:textId="1F3180C9" w:rsidR="0049476A" w:rsidRPr="00296057" w:rsidRDefault="0049476A" w:rsidP="00296057">
      <w:pPr>
        <w:pStyle w:val="Heading2"/>
        <w:spacing w:after="240"/>
        <w:rPr>
          <w:rFonts w:ascii="Times New Roman" w:hAnsi="Times New Roman" w:cs="Times New Roman"/>
          <w:color w:val="auto"/>
          <w:sz w:val="48"/>
          <w:szCs w:val="48"/>
        </w:rPr>
      </w:pPr>
      <w:bookmarkStart w:id="16" w:name="_Toc89849956"/>
      <w:r w:rsidRPr="00296057">
        <w:rPr>
          <w:rFonts w:ascii="Times New Roman" w:hAnsi="Times New Roman" w:cs="Times New Roman"/>
          <w:color w:val="auto"/>
          <w:sz w:val="48"/>
          <w:szCs w:val="48"/>
        </w:rPr>
        <w:lastRenderedPageBreak/>
        <w:t>MARKETING GOALS</w:t>
      </w:r>
      <w:bookmarkEnd w:id="16"/>
    </w:p>
    <w:p w14:paraId="49266168" w14:textId="59667243" w:rsidR="0049476A" w:rsidRPr="0087000A" w:rsidRDefault="0049476A" w:rsidP="0049476A">
      <w:pPr>
        <w:rPr>
          <w:rFonts w:ascii="Times New Roman" w:hAnsi="Times New Roman" w:cs="Times New Roman"/>
          <w:sz w:val="24"/>
          <w:szCs w:val="24"/>
        </w:rPr>
      </w:pPr>
      <w:r w:rsidRPr="0087000A">
        <w:rPr>
          <w:rFonts w:ascii="Times New Roman" w:hAnsi="Times New Roman" w:cs="Times New Roman"/>
          <w:sz w:val="24"/>
          <w:szCs w:val="24"/>
        </w:rPr>
        <w:t xml:space="preserve">Marketing goals for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will be fairly modest. Due to the </w:t>
      </w:r>
      <w:r w:rsidR="002C54E5" w:rsidRPr="0087000A">
        <w:rPr>
          <w:rFonts w:ascii="Times New Roman" w:hAnsi="Times New Roman" w:cs="Times New Roman"/>
          <w:sz w:val="24"/>
          <w:szCs w:val="24"/>
        </w:rPr>
        <w:t>long-term</w:t>
      </w:r>
      <w:r w:rsidRPr="0087000A">
        <w:rPr>
          <w:rFonts w:ascii="Times New Roman" w:hAnsi="Times New Roman" w:cs="Times New Roman"/>
          <w:sz w:val="24"/>
          <w:szCs w:val="24"/>
        </w:rPr>
        <w:t xml:space="preserve"> relationship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expects to establish with clients, and the limited capacity, there will not be a need for an intensive, ongoing marketing campaign. The marketing goal for the first year is to build a waiting list of </w:t>
      </w:r>
      <w:r w:rsidR="000D4557" w:rsidRPr="0087000A">
        <w:rPr>
          <w:rFonts w:ascii="Times New Roman" w:hAnsi="Times New Roman" w:cs="Times New Roman"/>
          <w:sz w:val="24"/>
          <w:szCs w:val="24"/>
        </w:rPr>
        <w:t>15</w:t>
      </w:r>
      <w:r w:rsidRPr="0087000A">
        <w:rPr>
          <w:rFonts w:ascii="Times New Roman" w:hAnsi="Times New Roman" w:cs="Times New Roman"/>
          <w:sz w:val="24"/>
          <w:szCs w:val="24"/>
        </w:rPr>
        <w:t xml:space="preserve"> prospective new residents. This will be done so that when year two begins, </w:t>
      </w:r>
      <w:r w:rsidR="000D4557" w:rsidRPr="0087000A">
        <w:rPr>
          <w:rFonts w:ascii="Times New Roman" w:hAnsi="Times New Roman" w:cs="Times New Roman"/>
          <w:sz w:val="24"/>
          <w:szCs w:val="24"/>
        </w:rPr>
        <w:t>10</w:t>
      </w:r>
      <w:r w:rsidRPr="0087000A">
        <w:rPr>
          <w:rFonts w:ascii="Times New Roman" w:hAnsi="Times New Roman" w:cs="Times New Roman"/>
          <w:sz w:val="24"/>
          <w:szCs w:val="24"/>
        </w:rPr>
        <w:t xml:space="preserve"> candidates will be pre-screened and selected from the waiting list that has been built throughout the course of the first year. If there is an unexpected vacancy level at any given time during its operations a more active marketing strategy may be implemented as needed</w:t>
      </w:r>
      <w:r w:rsidR="000D4557" w:rsidRPr="0087000A">
        <w:rPr>
          <w:rFonts w:ascii="Times New Roman" w:hAnsi="Times New Roman" w:cs="Times New Roman"/>
          <w:sz w:val="24"/>
          <w:szCs w:val="24"/>
        </w:rPr>
        <w:t>.</w:t>
      </w:r>
    </w:p>
    <w:p w14:paraId="14CADBE7" w14:textId="3EBBF22F" w:rsidR="000D4557" w:rsidRPr="00296057" w:rsidRDefault="000D4557" w:rsidP="00296057">
      <w:pPr>
        <w:pStyle w:val="Heading2"/>
        <w:spacing w:after="240"/>
        <w:rPr>
          <w:rFonts w:ascii="Times New Roman" w:hAnsi="Times New Roman" w:cs="Times New Roman"/>
          <w:color w:val="auto"/>
          <w:sz w:val="48"/>
          <w:szCs w:val="48"/>
        </w:rPr>
      </w:pPr>
      <w:bookmarkStart w:id="17" w:name="_Toc89849957"/>
      <w:r w:rsidRPr="00296057">
        <w:rPr>
          <w:rFonts w:ascii="Times New Roman" w:hAnsi="Times New Roman" w:cs="Times New Roman"/>
          <w:color w:val="auto"/>
          <w:sz w:val="48"/>
          <w:szCs w:val="48"/>
        </w:rPr>
        <w:t>TARGET MARKET</w:t>
      </w:r>
      <w:bookmarkEnd w:id="17"/>
    </w:p>
    <w:p w14:paraId="4B46D847" w14:textId="0810FC37" w:rsidR="000D4557" w:rsidRPr="0087000A" w:rsidRDefault="000D4557" w:rsidP="0049476A">
      <w:pPr>
        <w:rPr>
          <w:rFonts w:ascii="Times New Roman" w:hAnsi="Times New Roman" w:cs="Times New Roman"/>
          <w:sz w:val="24"/>
          <w:szCs w:val="24"/>
        </w:rPr>
      </w:pPr>
      <w:r w:rsidRPr="0087000A">
        <w:rPr>
          <w:rFonts w:ascii="Times New Roman" w:hAnsi="Times New Roman" w:cs="Times New Roman"/>
          <w:sz w:val="24"/>
          <w:szCs w:val="24"/>
        </w:rPr>
        <w:t xml:space="preserve">The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Home &amp; Residential Care target market includes senior citizens over the age of 60 that reside in the greater Addis Ababa area. These customers need basic assistance with their daily routine. They are not critically ill but maybe on daily medication which will be administered by the facility if needed. This segment enjoys the company of others and is currently living alone or with family but would like to be part of an elderly adult community. </w:t>
      </w:r>
      <w:r w:rsidR="000B0491">
        <w:rPr>
          <w:rFonts w:ascii="Times New Roman" w:hAnsi="Times New Roman" w:cs="Times New Roman"/>
          <w:sz w:val="24"/>
          <w:szCs w:val="24"/>
        </w:rPr>
        <w:t>Sunset Retreat</w:t>
      </w:r>
      <w:r w:rsidRPr="0087000A">
        <w:rPr>
          <w:rFonts w:ascii="Times New Roman" w:hAnsi="Times New Roman" w:cs="Times New Roman"/>
          <w:sz w:val="24"/>
          <w:szCs w:val="24"/>
        </w:rPr>
        <w:t>’s target market will also include more needy residents who may suffer from Alzheimer’s or Dementia and need continuous supervision.</w:t>
      </w:r>
    </w:p>
    <w:p w14:paraId="1378EAF4" w14:textId="0D658252" w:rsidR="000D4557" w:rsidRPr="00296057" w:rsidRDefault="000D4557" w:rsidP="00296057">
      <w:pPr>
        <w:pStyle w:val="Heading2"/>
        <w:spacing w:after="240"/>
        <w:rPr>
          <w:rFonts w:ascii="Times New Roman" w:hAnsi="Times New Roman" w:cs="Times New Roman"/>
          <w:color w:val="auto"/>
          <w:sz w:val="48"/>
          <w:szCs w:val="48"/>
        </w:rPr>
      </w:pPr>
      <w:bookmarkStart w:id="18" w:name="_Toc89849958"/>
      <w:r w:rsidRPr="00296057">
        <w:rPr>
          <w:rFonts w:ascii="Times New Roman" w:hAnsi="Times New Roman" w:cs="Times New Roman"/>
          <w:color w:val="auto"/>
          <w:sz w:val="48"/>
          <w:szCs w:val="48"/>
        </w:rPr>
        <w:t>POSITIONING</w:t>
      </w:r>
      <w:bookmarkEnd w:id="18"/>
    </w:p>
    <w:p w14:paraId="446ABF70" w14:textId="4CF2D8B6" w:rsidR="000D4557" w:rsidRPr="0087000A" w:rsidRDefault="000B0491" w:rsidP="0049476A">
      <w:pPr>
        <w:rPr>
          <w:rFonts w:ascii="Times New Roman" w:hAnsi="Times New Roman" w:cs="Times New Roman"/>
          <w:sz w:val="24"/>
          <w:szCs w:val="24"/>
        </w:rPr>
      </w:pPr>
      <w:r>
        <w:rPr>
          <w:rFonts w:ascii="Times New Roman" w:hAnsi="Times New Roman" w:cs="Times New Roman"/>
          <w:sz w:val="24"/>
          <w:szCs w:val="24"/>
        </w:rPr>
        <w:t>Sunset Retreat</w:t>
      </w:r>
      <w:r w:rsidR="000D4557" w:rsidRPr="0087000A">
        <w:rPr>
          <w:rFonts w:ascii="Times New Roman" w:hAnsi="Times New Roman" w:cs="Times New Roman"/>
          <w:sz w:val="24"/>
          <w:szCs w:val="24"/>
        </w:rPr>
        <w:t xml:space="preserve"> Home &amp; Residential Care is a custom-made assisted living home for elders who no longer prefer to, or are unable to live on their own. </w:t>
      </w:r>
      <w:r>
        <w:rPr>
          <w:rFonts w:ascii="Times New Roman" w:hAnsi="Times New Roman" w:cs="Times New Roman"/>
          <w:sz w:val="24"/>
          <w:szCs w:val="24"/>
        </w:rPr>
        <w:t>Sunset Retreat</w:t>
      </w:r>
      <w:r w:rsidR="000D4557" w:rsidRPr="0087000A">
        <w:rPr>
          <w:rFonts w:ascii="Times New Roman" w:hAnsi="Times New Roman" w:cs="Times New Roman"/>
          <w:sz w:val="24"/>
          <w:szCs w:val="24"/>
        </w:rPr>
        <w:t xml:space="preserve"> accepts individuals with either insurance or financial stability that may be ambulatory or non-ambulatory and that are in need of social interaction.</w:t>
      </w:r>
    </w:p>
    <w:p w14:paraId="0A453E3D" w14:textId="45452EA4" w:rsidR="000D4557" w:rsidRPr="0087000A" w:rsidRDefault="000B0491" w:rsidP="00B20E4B">
      <w:pPr>
        <w:spacing w:before="240"/>
        <w:rPr>
          <w:rFonts w:ascii="Times New Roman" w:hAnsi="Times New Roman" w:cs="Times New Roman"/>
          <w:sz w:val="24"/>
          <w:szCs w:val="24"/>
        </w:rPr>
      </w:pPr>
      <w:r>
        <w:rPr>
          <w:rFonts w:ascii="Times New Roman" w:hAnsi="Times New Roman" w:cs="Times New Roman"/>
          <w:sz w:val="24"/>
          <w:szCs w:val="24"/>
        </w:rPr>
        <w:t>Sunset Retreat</w:t>
      </w:r>
      <w:r w:rsidR="000D4557" w:rsidRPr="0087000A">
        <w:rPr>
          <w:rFonts w:ascii="Times New Roman" w:hAnsi="Times New Roman" w:cs="Times New Roman"/>
          <w:sz w:val="24"/>
          <w:szCs w:val="24"/>
        </w:rPr>
        <w:t xml:space="preserve"> provides an upscale 30 bed assisted living facility with a variety of activities available and a friendly environment in the comfort of a home setting. Unlike our indirect competitors located outside of Addis Ababa, </w:t>
      </w:r>
      <w:r>
        <w:rPr>
          <w:rFonts w:ascii="Times New Roman" w:hAnsi="Times New Roman" w:cs="Times New Roman"/>
          <w:sz w:val="24"/>
          <w:szCs w:val="24"/>
        </w:rPr>
        <w:t>Sunset Retreat</w:t>
      </w:r>
      <w:r w:rsidR="000D4557" w:rsidRPr="0087000A">
        <w:rPr>
          <w:rFonts w:ascii="Times New Roman" w:hAnsi="Times New Roman" w:cs="Times New Roman"/>
          <w:sz w:val="24"/>
          <w:szCs w:val="24"/>
        </w:rPr>
        <w:t xml:space="preserve"> offers an ideal climate for elders which varies only a few degrees between seasons. </w:t>
      </w:r>
      <w:r>
        <w:rPr>
          <w:rFonts w:ascii="Times New Roman" w:hAnsi="Times New Roman" w:cs="Times New Roman"/>
          <w:sz w:val="24"/>
          <w:szCs w:val="24"/>
        </w:rPr>
        <w:t>Sunset Retreat</w:t>
      </w:r>
      <w:r w:rsidR="000D4557" w:rsidRPr="0087000A">
        <w:rPr>
          <w:rFonts w:ascii="Times New Roman" w:hAnsi="Times New Roman" w:cs="Times New Roman"/>
          <w:sz w:val="24"/>
          <w:szCs w:val="24"/>
        </w:rPr>
        <w:t xml:space="preserve"> also offers a private courtyard, gated pool, and jacuzzi, along with an array of activities available to our clients. </w:t>
      </w:r>
      <w:r>
        <w:rPr>
          <w:rFonts w:ascii="Times New Roman" w:hAnsi="Times New Roman" w:cs="Times New Roman"/>
          <w:sz w:val="24"/>
          <w:szCs w:val="24"/>
        </w:rPr>
        <w:t>Sunset Retreat</w:t>
      </w:r>
      <w:r w:rsidR="000D4557" w:rsidRPr="0087000A">
        <w:rPr>
          <w:rFonts w:ascii="Times New Roman" w:hAnsi="Times New Roman" w:cs="Times New Roman"/>
          <w:sz w:val="24"/>
          <w:szCs w:val="24"/>
        </w:rPr>
        <w:t xml:space="preserve"> stands out because of its ability to provide the high-level quality care found in larger assisted living facilities in the comfort of a home-like environment. </w:t>
      </w:r>
      <w:r>
        <w:rPr>
          <w:rFonts w:ascii="Times New Roman" w:hAnsi="Times New Roman" w:cs="Times New Roman"/>
          <w:sz w:val="24"/>
          <w:szCs w:val="24"/>
        </w:rPr>
        <w:t>Sunset Retreat</w:t>
      </w:r>
      <w:r w:rsidR="000D4557" w:rsidRPr="0087000A">
        <w:rPr>
          <w:rFonts w:ascii="Times New Roman" w:hAnsi="Times New Roman" w:cs="Times New Roman"/>
          <w:sz w:val="24"/>
          <w:szCs w:val="24"/>
        </w:rPr>
        <w:t xml:space="preserve"> strives to build customer satisfaction by giving the highest level of care to its clients possible and increasing their overall quality of life.</w:t>
      </w:r>
    </w:p>
    <w:p w14:paraId="09FCCE76" w14:textId="77B3B1BA" w:rsidR="00BC21C3" w:rsidRPr="00296057" w:rsidRDefault="00BC21C3" w:rsidP="00296057">
      <w:pPr>
        <w:pStyle w:val="Heading2"/>
        <w:spacing w:after="240"/>
        <w:rPr>
          <w:rFonts w:ascii="Times New Roman" w:hAnsi="Times New Roman" w:cs="Times New Roman"/>
          <w:color w:val="auto"/>
          <w:sz w:val="48"/>
          <w:szCs w:val="48"/>
        </w:rPr>
      </w:pPr>
      <w:bookmarkStart w:id="19" w:name="_Toc89849959"/>
      <w:r w:rsidRPr="00296057">
        <w:rPr>
          <w:rFonts w:ascii="Times New Roman" w:hAnsi="Times New Roman" w:cs="Times New Roman"/>
          <w:color w:val="auto"/>
          <w:sz w:val="48"/>
          <w:szCs w:val="48"/>
        </w:rPr>
        <w:lastRenderedPageBreak/>
        <w:t>SWOT ANALYSIS</w:t>
      </w:r>
      <w:bookmarkEnd w:id="19"/>
    </w:p>
    <w:tbl>
      <w:tblPr>
        <w:tblStyle w:val="ListTable6Colorful"/>
        <w:tblW w:w="0" w:type="auto"/>
        <w:tblLook w:val="04A0" w:firstRow="1" w:lastRow="0" w:firstColumn="1" w:lastColumn="0" w:noHBand="0" w:noVBand="1"/>
      </w:tblPr>
      <w:tblGrid>
        <w:gridCol w:w="4675"/>
        <w:gridCol w:w="4675"/>
      </w:tblGrid>
      <w:tr w:rsidR="00F367CC" w:rsidRPr="0087000A" w14:paraId="61667DFF" w14:textId="77777777" w:rsidTr="00F30C5B">
        <w:trPr>
          <w:cnfStyle w:val="100000000000" w:firstRow="1" w:lastRow="0" w:firstColumn="0" w:lastColumn="0" w:oddVBand="0" w:evenVBand="0" w:oddHBand="0" w:evenHBand="0" w:firstRowFirstColumn="0" w:firstRowLastColumn="0" w:lastRowFirstColumn="0" w:lastRowLastColumn="0"/>
          <w:trHeight w:val="3716"/>
        </w:trPr>
        <w:tc>
          <w:tcPr>
            <w:cnfStyle w:val="001000000000" w:firstRow="0" w:lastRow="0" w:firstColumn="1" w:lastColumn="0" w:oddVBand="0" w:evenVBand="0" w:oddHBand="0" w:evenHBand="0" w:firstRowFirstColumn="0" w:firstRowLastColumn="0" w:lastRowFirstColumn="0" w:lastRowLastColumn="0"/>
            <w:tcW w:w="4675" w:type="dxa"/>
          </w:tcPr>
          <w:p w14:paraId="326DC068" w14:textId="77777777" w:rsidR="00F367CC" w:rsidRPr="0087000A" w:rsidRDefault="00F367CC" w:rsidP="00D4462B">
            <w:pPr>
              <w:jc w:val="center"/>
              <w:rPr>
                <w:rFonts w:ascii="Times New Roman" w:hAnsi="Times New Roman" w:cs="Times New Roman"/>
                <w:sz w:val="32"/>
                <w:szCs w:val="32"/>
              </w:rPr>
            </w:pPr>
            <w:r w:rsidRPr="0087000A">
              <w:rPr>
                <w:rFonts w:ascii="Times New Roman" w:hAnsi="Times New Roman" w:cs="Times New Roman"/>
                <w:sz w:val="32"/>
                <w:szCs w:val="32"/>
              </w:rPr>
              <w:t>Strengths</w:t>
            </w:r>
          </w:p>
          <w:p w14:paraId="046A2425" w14:textId="070D4DF8" w:rsidR="00F367CC" w:rsidRPr="0087000A" w:rsidRDefault="00F367CC" w:rsidP="00F367CC">
            <w:pPr>
              <w:rPr>
                <w:rFonts w:ascii="Times New Roman" w:hAnsi="Times New Roman" w:cs="Times New Roman"/>
                <w:b w:val="0"/>
                <w:bCs w:val="0"/>
                <w:sz w:val="28"/>
                <w:szCs w:val="28"/>
              </w:rPr>
            </w:pPr>
            <w:r w:rsidRPr="0087000A">
              <w:rPr>
                <w:rFonts w:ascii="Times New Roman" w:hAnsi="Times New Roman" w:cs="Times New Roman"/>
                <w:b w:val="0"/>
                <w:bCs w:val="0"/>
                <w:sz w:val="24"/>
                <w:szCs w:val="24"/>
              </w:rPr>
              <w:t xml:space="preserve">- </w:t>
            </w:r>
            <w:r w:rsidRPr="0087000A">
              <w:rPr>
                <w:rFonts w:ascii="Times New Roman" w:hAnsi="Times New Roman" w:cs="Times New Roman"/>
                <w:b w:val="0"/>
                <w:bCs w:val="0"/>
                <w:sz w:val="28"/>
                <w:szCs w:val="28"/>
              </w:rPr>
              <w:t>Well planned operations</w:t>
            </w:r>
          </w:p>
          <w:p w14:paraId="5E00E622" w14:textId="666FC080" w:rsidR="00F367CC" w:rsidRPr="0087000A" w:rsidRDefault="00F367CC" w:rsidP="00F367CC">
            <w:pPr>
              <w:rPr>
                <w:rFonts w:ascii="Times New Roman" w:hAnsi="Times New Roman" w:cs="Times New Roman"/>
                <w:b w:val="0"/>
                <w:bCs w:val="0"/>
                <w:sz w:val="28"/>
                <w:szCs w:val="28"/>
              </w:rPr>
            </w:pPr>
            <w:r w:rsidRPr="0087000A">
              <w:rPr>
                <w:rFonts w:ascii="Times New Roman" w:hAnsi="Times New Roman" w:cs="Times New Roman"/>
                <w:b w:val="0"/>
                <w:bCs w:val="0"/>
                <w:sz w:val="28"/>
                <w:szCs w:val="28"/>
              </w:rPr>
              <w:t xml:space="preserve">- Large target market </w:t>
            </w:r>
          </w:p>
          <w:p w14:paraId="2CCE2C10" w14:textId="77777777" w:rsidR="00F367CC" w:rsidRPr="0087000A" w:rsidRDefault="00F367CC" w:rsidP="00F367CC">
            <w:pPr>
              <w:rPr>
                <w:rFonts w:ascii="Times New Roman" w:hAnsi="Times New Roman" w:cs="Times New Roman"/>
                <w:b w:val="0"/>
                <w:bCs w:val="0"/>
                <w:sz w:val="28"/>
                <w:szCs w:val="28"/>
              </w:rPr>
            </w:pPr>
            <w:r w:rsidRPr="0087000A">
              <w:rPr>
                <w:rFonts w:ascii="Times New Roman" w:hAnsi="Times New Roman" w:cs="Times New Roman"/>
                <w:b w:val="0"/>
                <w:bCs w:val="0"/>
                <w:sz w:val="28"/>
                <w:szCs w:val="28"/>
              </w:rPr>
              <w:t>- Private access to outdoors</w:t>
            </w:r>
          </w:p>
          <w:p w14:paraId="48CC6DD0" w14:textId="77777777" w:rsidR="00F367CC" w:rsidRPr="0087000A" w:rsidRDefault="00F367CC" w:rsidP="00F367CC">
            <w:pPr>
              <w:rPr>
                <w:rFonts w:ascii="Times New Roman" w:hAnsi="Times New Roman" w:cs="Times New Roman"/>
                <w:b w:val="0"/>
                <w:bCs w:val="0"/>
                <w:sz w:val="28"/>
                <w:szCs w:val="28"/>
              </w:rPr>
            </w:pPr>
            <w:r w:rsidRPr="0087000A">
              <w:rPr>
                <w:rFonts w:ascii="Times New Roman" w:hAnsi="Times New Roman" w:cs="Times New Roman"/>
                <w:b w:val="0"/>
                <w:bCs w:val="0"/>
                <w:sz w:val="28"/>
                <w:szCs w:val="28"/>
              </w:rPr>
              <w:t xml:space="preserve">- Meditation area </w:t>
            </w:r>
          </w:p>
          <w:p w14:paraId="69209A9E" w14:textId="4D2ABD0D" w:rsidR="00F367CC" w:rsidRPr="0087000A" w:rsidRDefault="00F367CC" w:rsidP="00F367CC">
            <w:pPr>
              <w:rPr>
                <w:rFonts w:ascii="Times New Roman" w:hAnsi="Times New Roman" w:cs="Times New Roman"/>
                <w:b w:val="0"/>
                <w:bCs w:val="0"/>
                <w:sz w:val="28"/>
                <w:szCs w:val="28"/>
              </w:rPr>
            </w:pPr>
            <w:r w:rsidRPr="0087000A">
              <w:rPr>
                <w:rFonts w:ascii="Times New Roman" w:hAnsi="Times New Roman" w:cs="Times New Roman"/>
                <w:b w:val="0"/>
                <w:bCs w:val="0"/>
                <w:sz w:val="28"/>
                <w:szCs w:val="28"/>
              </w:rPr>
              <w:t xml:space="preserve">- Residence was purchased with </w:t>
            </w:r>
            <w:r w:rsidR="000B0491">
              <w:rPr>
                <w:rFonts w:ascii="Times New Roman" w:hAnsi="Times New Roman" w:cs="Times New Roman"/>
                <w:b w:val="0"/>
                <w:bCs w:val="0"/>
                <w:sz w:val="28"/>
                <w:szCs w:val="28"/>
              </w:rPr>
              <w:t>Sunset Retreat</w:t>
            </w:r>
            <w:r w:rsidRPr="0087000A">
              <w:rPr>
                <w:rFonts w:ascii="Times New Roman" w:hAnsi="Times New Roman" w:cs="Times New Roman"/>
                <w:b w:val="0"/>
                <w:bCs w:val="0"/>
                <w:sz w:val="28"/>
                <w:szCs w:val="28"/>
              </w:rPr>
              <w:t xml:space="preserve"> concept in mind </w:t>
            </w:r>
          </w:p>
          <w:p w14:paraId="4D4BC77D" w14:textId="77777777" w:rsidR="00F367CC" w:rsidRPr="0087000A" w:rsidRDefault="00F367CC" w:rsidP="00F367CC">
            <w:pPr>
              <w:rPr>
                <w:rFonts w:ascii="Times New Roman" w:hAnsi="Times New Roman" w:cs="Times New Roman"/>
                <w:b w:val="0"/>
                <w:bCs w:val="0"/>
                <w:sz w:val="28"/>
                <w:szCs w:val="28"/>
              </w:rPr>
            </w:pPr>
            <w:r w:rsidRPr="0087000A">
              <w:rPr>
                <w:rFonts w:ascii="Times New Roman" w:hAnsi="Times New Roman" w:cs="Times New Roman"/>
                <w:b w:val="0"/>
                <w:bCs w:val="0"/>
                <w:sz w:val="28"/>
                <w:szCs w:val="28"/>
              </w:rPr>
              <w:t xml:space="preserve">- Trained staff with calling to help others </w:t>
            </w:r>
          </w:p>
          <w:p w14:paraId="26057554" w14:textId="403F0912" w:rsidR="00F367CC" w:rsidRPr="0087000A" w:rsidRDefault="00F367CC" w:rsidP="00F367CC">
            <w:pPr>
              <w:rPr>
                <w:rFonts w:ascii="Times New Roman" w:hAnsi="Times New Roman" w:cs="Times New Roman"/>
              </w:rPr>
            </w:pPr>
            <w:r w:rsidRPr="0087000A">
              <w:rPr>
                <w:rFonts w:ascii="Times New Roman" w:hAnsi="Times New Roman" w:cs="Times New Roman"/>
                <w:b w:val="0"/>
                <w:bCs w:val="0"/>
                <w:sz w:val="28"/>
                <w:szCs w:val="28"/>
              </w:rPr>
              <w:t>- Experience in family care</w:t>
            </w:r>
          </w:p>
        </w:tc>
        <w:tc>
          <w:tcPr>
            <w:tcW w:w="4675" w:type="dxa"/>
          </w:tcPr>
          <w:p w14:paraId="6D3CA93F" w14:textId="1104C824" w:rsidR="00D4462B" w:rsidRPr="0087000A" w:rsidRDefault="00D4462B" w:rsidP="00D4462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sidRPr="0087000A">
              <w:rPr>
                <w:rFonts w:ascii="Times New Roman" w:hAnsi="Times New Roman" w:cs="Times New Roman"/>
                <w:sz w:val="32"/>
                <w:szCs w:val="32"/>
              </w:rPr>
              <w:t>Weaknesses</w:t>
            </w:r>
          </w:p>
          <w:p w14:paraId="42893696" w14:textId="77777777" w:rsidR="00D4462B" w:rsidRPr="0087000A" w:rsidRDefault="00D4462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87000A">
              <w:rPr>
                <w:rFonts w:ascii="Times New Roman" w:hAnsi="Times New Roman" w:cs="Times New Roman"/>
                <w:sz w:val="24"/>
                <w:szCs w:val="24"/>
              </w:rPr>
              <w:t xml:space="preserve">- </w:t>
            </w:r>
            <w:r w:rsidRPr="0087000A">
              <w:rPr>
                <w:rFonts w:ascii="Times New Roman" w:hAnsi="Times New Roman" w:cs="Times New Roman"/>
                <w:b w:val="0"/>
                <w:bCs w:val="0"/>
                <w:sz w:val="28"/>
                <w:szCs w:val="28"/>
              </w:rPr>
              <w:t xml:space="preserve">New to the business side of senior care </w:t>
            </w:r>
          </w:p>
          <w:p w14:paraId="17D579A4" w14:textId="77777777" w:rsidR="00D4462B" w:rsidRPr="0087000A" w:rsidRDefault="00D4462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87000A">
              <w:rPr>
                <w:rFonts w:ascii="Times New Roman" w:hAnsi="Times New Roman" w:cs="Times New Roman"/>
                <w:b w:val="0"/>
                <w:bCs w:val="0"/>
                <w:sz w:val="28"/>
                <w:szCs w:val="28"/>
              </w:rPr>
              <w:t xml:space="preserve">- Limited room for growth and scale </w:t>
            </w:r>
          </w:p>
          <w:p w14:paraId="3A72CE70" w14:textId="4EBBDB36" w:rsidR="00F367CC" w:rsidRPr="0087000A" w:rsidRDefault="00D4462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b w:val="0"/>
                <w:bCs w:val="0"/>
                <w:sz w:val="28"/>
                <w:szCs w:val="28"/>
              </w:rPr>
              <w:t>- Construction needs</w:t>
            </w:r>
          </w:p>
        </w:tc>
      </w:tr>
      <w:tr w:rsidR="00F367CC" w:rsidRPr="0087000A" w14:paraId="675EED09" w14:textId="77777777" w:rsidTr="00F30C5B">
        <w:trPr>
          <w:cnfStyle w:val="000000100000" w:firstRow="0" w:lastRow="0" w:firstColumn="0" w:lastColumn="0" w:oddVBand="0" w:evenVBand="0" w:oddHBand="1" w:evenHBand="0" w:firstRowFirstColumn="0" w:firstRowLastColumn="0" w:lastRowFirstColumn="0" w:lastRowLastColumn="0"/>
          <w:trHeight w:val="3230"/>
        </w:trPr>
        <w:tc>
          <w:tcPr>
            <w:cnfStyle w:val="001000000000" w:firstRow="0" w:lastRow="0" w:firstColumn="1" w:lastColumn="0" w:oddVBand="0" w:evenVBand="0" w:oddHBand="0" w:evenHBand="0" w:firstRowFirstColumn="0" w:firstRowLastColumn="0" w:lastRowFirstColumn="0" w:lastRowLastColumn="0"/>
            <w:tcW w:w="4675" w:type="dxa"/>
          </w:tcPr>
          <w:p w14:paraId="367256DA" w14:textId="0A7CED6C" w:rsidR="00D4462B" w:rsidRPr="0087000A" w:rsidRDefault="00D4462B" w:rsidP="00B20E4B">
            <w:pPr>
              <w:jc w:val="center"/>
              <w:rPr>
                <w:rFonts w:ascii="Times New Roman" w:hAnsi="Times New Roman" w:cs="Times New Roman"/>
                <w:sz w:val="32"/>
                <w:szCs w:val="32"/>
              </w:rPr>
            </w:pPr>
            <w:r w:rsidRPr="0087000A">
              <w:rPr>
                <w:rFonts w:ascii="Times New Roman" w:hAnsi="Times New Roman" w:cs="Times New Roman"/>
                <w:sz w:val="32"/>
                <w:szCs w:val="32"/>
              </w:rPr>
              <w:t>Opportunities</w:t>
            </w:r>
          </w:p>
          <w:p w14:paraId="0F28E6FD" w14:textId="77777777" w:rsidR="00D4462B" w:rsidRPr="0087000A" w:rsidRDefault="00D4462B">
            <w:pPr>
              <w:rPr>
                <w:rFonts w:ascii="Times New Roman" w:hAnsi="Times New Roman" w:cs="Times New Roman"/>
                <w:b w:val="0"/>
                <w:bCs w:val="0"/>
                <w:sz w:val="28"/>
                <w:szCs w:val="28"/>
              </w:rPr>
            </w:pPr>
            <w:r w:rsidRPr="0087000A">
              <w:rPr>
                <w:rFonts w:ascii="Times New Roman" w:hAnsi="Times New Roman" w:cs="Times New Roman"/>
                <w:sz w:val="24"/>
                <w:szCs w:val="24"/>
              </w:rPr>
              <w:t xml:space="preserve">- </w:t>
            </w:r>
            <w:r w:rsidRPr="0087000A">
              <w:rPr>
                <w:rFonts w:ascii="Times New Roman" w:hAnsi="Times New Roman" w:cs="Times New Roman"/>
                <w:b w:val="0"/>
                <w:bCs w:val="0"/>
                <w:sz w:val="28"/>
                <w:szCs w:val="28"/>
              </w:rPr>
              <w:t xml:space="preserve">People are living longer </w:t>
            </w:r>
          </w:p>
          <w:p w14:paraId="33FC7B46" w14:textId="25974E89" w:rsidR="00F367CC" w:rsidRPr="0087000A" w:rsidRDefault="00D4462B" w:rsidP="00B20E4B">
            <w:pPr>
              <w:rPr>
                <w:rFonts w:ascii="Times New Roman" w:hAnsi="Times New Roman" w:cs="Times New Roman"/>
                <w:sz w:val="24"/>
                <w:szCs w:val="24"/>
              </w:rPr>
            </w:pPr>
            <w:r w:rsidRPr="0087000A">
              <w:rPr>
                <w:rFonts w:ascii="Times New Roman" w:hAnsi="Times New Roman" w:cs="Times New Roman"/>
                <w:b w:val="0"/>
                <w:bCs w:val="0"/>
                <w:sz w:val="28"/>
                <w:szCs w:val="28"/>
              </w:rPr>
              <w:t>- Experiences Board of Directors</w:t>
            </w:r>
          </w:p>
        </w:tc>
        <w:tc>
          <w:tcPr>
            <w:tcW w:w="4675" w:type="dxa"/>
          </w:tcPr>
          <w:p w14:paraId="49865307" w14:textId="75ACFAE2" w:rsidR="00D4462B" w:rsidRPr="0087000A" w:rsidRDefault="00D4462B" w:rsidP="00B20E4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32"/>
                <w:szCs w:val="32"/>
              </w:rPr>
            </w:pPr>
            <w:r w:rsidRPr="0087000A">
              <w:rPr>
                <w:rFonts w:ascii="Times New Roman" w:hAnsi="Times New Roman" w:cs="Times New Roman"/>
                <w:b/>
                <w:bCs/>
                <w:sz w:val="32"/>
                <w:szCs w:val="32"/>
              </w:rPr>
              <w:t>Threats</w:t>
            </w:r>
          </w:p>
          <w:p w14:paraId="501BD084" w14:textId="3FFDCA09" w:rsidR="00D4462B" w:rsidRPr="0087000A" w:rsidRDefault="00D446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7000A">
              <w:rPr>
                <w:rFonts w:ascii="Times New Roman" w:hAnsi="Times New Roman" w:cs="Times New Roman"/>
                <w:sz w:val="28"/>
                <w:szCs w:val="28"/>
              </w:rPr>
              <w:t>- New laws and regulations</w:t>
            </w:r>
          </w:p>
          <w:p w14:paraId="27DCF63D" w14:textId="77777777" w:rsidR="00D4462B" w:rsidRPr="0087000A" w:rsidRDefault="00D446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7000A">
              <w:rPr>
                <w:rFonts w:ascii="Times New Roman" w:hAnsi="Times New Roman" w:cs="Times New Roman"/>
                <w:sz w:val="28"/>
                <w:szCs w:val="28"/>
              </w:rPr>
              <w:t xml:space="preserve">- Many small competitors </w:t>
            </w:r>
          </w:p>
          <w:p w14:paraId="78120BE3" w14:textId="6EFE2BA3" w:rsidR="00F367CC" w:rsidRPr="0087000A" w:rsidRDefault="00D446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7000A">
              <w:rPr>
                <w:rFonts w:ascii="Times New Roman" w:hAnsi="Times New Roman" w:cs="Times New Roman"/>
                <w:sz w:val="28"/>
                <w:szCs w:val="28"/>
              </w:rPr>
              <w:t>- Recession</w:t>
            </w:r>
          </w:p>
        </w:tc>
      </w:tr>
    </w:tbl>
    <w:p w14:paraId="3428FDAA" w14:textId="77777777" w:rsidR="003144AA" w:rsidRPr="00296057" w:rsidRDefault="003144AA" w:rsidP="00296057">
      <w:pPr>
        <w:pStyle w:val="Heading2"/>
        <w:spacing w:after="240"/>
        <w:rPr>
          <w:rFonts w:ascii="Times New Roman" w:hAnsi="Times New Roman" w:cs="Times New Roman"/>
          <w:color w:val="auto"/>
          <w:sz w:val="48"/>
          <w:szCs w:val="48"/>
        </w:rPr>
      </w:pPr>
      <w:bookmarkStart w:id="20" w:name="_Toc89849960"/>
      <w:r w:rsidRPr="00296057">
        <w:rPr>
          <w:rFonts w:ascii="Times New Roman" w:hAnsi="Times New Roman" w:cs="Times New Roman"/>
          <w:color w:val="auto"/>
          <w:sz w:val="48"/>
          <w:szCs w:val="48"/>
        </w:rPr>
        <w:t>BRANDING</w:t>
      </w:r>
      <w:bookmarkEnd w:id="20"/>
      <w:r w:rsidRPr="00296057">
        <w:rPr>
          <w:rFonts w:ascii="Times New Roman" w:hAnsi="Times New Roman" w:cs="Times New Roman"/>
          <w:color w:val="auto"/>
          <w:sz w:val="48"/>
          <w:szCs w:val="48"/>
        </w:rPr>
        <w:t xml:space="preserve"> </w:t>
      </w:r>
    </w:p>
    <w:p w14:paraId="57B71144" w14:textId="51714C3B" w:rsidR="003144AA" w:rsidRPr="00296057" w:rsidRDefault="003144AA" w:rsidP="00B20E4B">
      <w:pPr>
        <w:spacing w:before="240"/>
        <w:rPr>
          <w:rFonts w:ascii="Times New Roman" w:hAnsi="Times New Roman" w:cs="Times New Roman"/>
          <w:sz w:val="28"/>
          <w:szCs w:val="28"/>
        </w:rPr>
      </w:pPr>
      <w:r w:rsidRPr="00296057">
        <w:rPr>
          <w:rFonts w:ascii="Times New Roman" w:hAnsi="Times New Roman" w:cs="Times New Roman"/>
          <w:sz w:val="24"/>
          <w:szCs w:val="24"/>
        </w:rPr>
        <w:t xml:space="preserve">In order to enforce a brand identity, </w:t>
      </w:r>
      <w:r w:rsidR="000B0491">
        <w:rPr>
          <w:rFonts w:ascii="Times New Roman" w:hAnsi="Times New Roman" w:cs="Times New Roman"/>
          <w:sz w:val="24"/>
          <w:szCs w:val="24"/>
        </w:rPr>
        <w:t>Sunset Retreat</w:t>
      </w:r>
      <w:r w:rsidRPr="00296057">
        <w:rPr>
          <w:rFonts w:ascii="Times New Roman" w:hAnsi="Times New Roman" w:cs="Times New Roman"/>
          <w:sz w:val="24"/>
          <w:szCs w:val="24"/>
        </w:rPr>
        <w:t xml:space="preserve"> wants customers to associate top-notch hospitality, tranquility, and dependability with our name. </w:t>
      </w:r>
      <w:r w:rsidR="000B0491">
        <w:rPr>
          <w:rFonts w:ascii="Times New Roman" w:hAnsi="Times New Roman" w:cs="Times New Roman"/>
          <w:sz w:val="24"/>
          <w:szCs w:val="24"/>
        </w:rPr>
        <w:t>Sunset Retreat</w:t>
      </w:r>
      <w:r w:rsidRPr="00296057">
        <w:rPr>
          <w:rFonts w:ascii="Times New Roman" w:hAnsi="Times New Roman" w:cs="Times New Roman"/>
          <w:sz w:val="24"/>
          <w:szCs w:val="24"/>
        </w:rPr>
        <w:t xml:space="preserve"> wants people to think of trust, caring, and reliability when they hear our name. The way to get customers to associate these words with </w:t>
      </w:r>
      <w:r w:rsidR="000B0491">
        <w:rPr>
          <w:rFonts w:ascii="Times New Roman" w:hAnsi="Times New Roman" w:cs="Times New Roman"/>
          <w:sz w:val="24"/>
          <w:szCs w:val="24"/>
        </w:rPr>
        <w:t>Sunset Retreat</w:t>
      </w:r>
      <w:r w:rsidRPr="00296057">
        <w:rPr>
          <w:rFonts w:ascii="Times New Roman" w:hAnsi="Times New Roman" w:cs="Times New Roman"/>
          <w:sz w:val="24"/>
          <w:szCs w:val="24"/>
        </w:rPr>
        <w:t xml:space="preserve"> is to provide the highest possible level of care while building a reputable brand identity.</w:t>
      </w:r>
      <w:r w:rsidRPr="00296057">
        <w:rPr>
          <w:rFonts w:ascii="Times New Roman" w:hAnsi="Times New Roman" w:cs="Times New Roman"/>
          <w:sz w:val="28"/>
          <w:szCs w:val="28"/>
        </w:rPr>
        <w:t xml:space="preserve"> </w:t>
      </w:r>
    </w:p>
    <w:p w14:paraId="71641E2A" w14:textId="77777777" w:rsidR="003144AA" w:rsidRPr="00296057" w:rsidRDefault="003144AA" w:rsidP="00296057">
      <w:pPr>
        <w:pStyle w:val="Heading2"/>
        <w:rPr>
          <w:rFonts w:ascii="Times New Roman" w:hAnsi="Times New Roman" w:cs="Times New Roman"/>
          <w:color w:val="auto"/>
          <w:sz w:val="48"/>
          <w:szCs w:val="48"/>
        </w:rPr>
      </w:pPr>
      <w:bookmarkStart w:id="21" w:name="_Toc89849961"/>
      <w:r w:rsidRPr="00296057">
        <w:rPr>
          <w:rFonts w:ascii="Times New Roman" w:hAnsi="Times New Roman" w:cs="Times New Roman"/>
          <w:color w:val="auto"/>
          <w:sz w:val="48"/>
          <w:szCs w:val="48"/>
        </w:rPr>
        <w:t>LOGO AND TAGLINE</w:t>
      </w:r>
      <w:bookmarkEnd w:id="21"/>
      <w:r w:rsidRPr="00296057">
        <w:rPr>
          <w:rFonts w:ascii="Times New Roman" w:hAnsi="Times New Roman" w:cs="Times New Roman"/>
          <w:color w:val="auto"/>
          <w:sz w:val="48"/>
          <w:szCs w:val="48"/>
        </w:rPr>
        <w:t xml:space="preserve"> </w:t>
      </w:r>
    </w:p>
    <w:p w14:paraId="71DC4FFF" w14:textId="4ECC3570" w:rsidR="003144AA" w:rsidRPr="0087000A" w:rsidRDefault="00D01C1F" w:rsidP="00B20E4B">
      <w:pPr>
        <w:spacing w:before="240"/>
        <w:rPr>
          <w:rFonts w:ascii="Times New Roman" w:hAnsi="Times New Roman" w:cs="Times New Roman"/>
          <w:sz w:val="24"/>
          <w:szCs w:val="24"/>
        </w:rPr>
      </w:pPr>
      <w:r w:rsidRPr="0087000A">
        <w:rPr>
          <w:rFonts w:ascii="Times New Roman" w:hAnsi="Times New Roman" w:cs="Times New Roman"/>
          <w:noProof/>
        </w:rPr>
        <w:drawing>
          <wp:anchor distT="0" distB="0" distL="114300" distR="114300" simplePos="0" relativeHeight="251658240" behindDoc="0" locked="0" layoutInCell="1" allowOverlap="1" wp14:anchorId="29BB2A74" wp14:editId="1D61ADBA">
            <wp:simplePos x="0" y="0"/>
            <wp:positionH relativeFrom="column">
              <wp:posOffset>34290</wp:posOffset>
            </wp:positionH>
            <wp:positionV relativeFrom="paragraph">
              <wp:posOffset>0</wp:posOffset>
            </wp:positionV>
            <wp:extent cx="2597150" cy="1904365"/>
            <wp:effectExtent l="0" t="0" r="0" b="635"/>
            <wp:wrapThrough wrapText="bothSides">
              <wp:wrapPolygon edited="0">
                <wp:start x="0" y="0"/>
                <wp:lineTo x="0" y="21391"/>
                <wp:lineTo x="21389" y="21391"/>
                <wp:lineTo x="2138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7150" cy="1904365"/>
                    </a:xfrm>
                    <a:prstGeom prst="rect">
                      <a:avLst/>
                    </a:prstGeom>
                  </pic:spPr>
                </pic:pic>
              </a:graphicData>
            </a:graphic>
            <wp14:sizeRelH relativeFrom="page">
              <wp14:pctWidth>0</wp14:pctWidth>
            </wp14:sizeRelH>
            <wp14:sizeRelV relativeFrom="page">
              <wp14:pctHeight>0</wp14:pctHeight>
            </wp14:sizeRelV>
          </wp:anchor>
        </w:drawing>
      </w:r>
      <w:r w:rsidR="003144AA" w:rsidRPr="0087000A">
        <w:rPr>
          <w:rFonts w:ascii="Times New Roman" w:hAnsi="Times New Roman" w:cs="Times New Roman"/>
        </w:rPr>
        <w:t xml:space="preserve">  </w:t>
      </w:r>
    </w:p>
    <w:p w14:paraId="53759538" w14:textId="743B5484" w:rsidR="003144AA" w:rsidRPr="00296057" w:rsidRDefault="003144AA" w:rsidP="00B20E4B">
      <w:pPr>
        <w:spacing w:before="240"/>
        <w:rPr>
          <w:rFonts w:ascii="Times New Roman" w:hAnsi="Times New Roman" w:cs="Times New Roman"/>
          <w:sz w:val="24"/>
          <w:szCs w:val="24"/>
        </w:rPr>
      </w:pPr>
      <w:r w:rsidRPr="00296057">
        <w:rPr>
          <w:rFonts w:ascii="Times New Roman" w:hAnsi="Times New Roman" w:cs="Times New Roman"/>
          <w:sz w:val="24"/>
          <w:szCs w:val="24"/>
        </w:rPr>
        <w:lastRenderedPageBreak/>
        <w:t xml:space="preserve">The </w:t>
      </w:r>
      <w:r w:rsidR="000B0491">
        <w:rPr>
          <w:rFonts w:ascii="Times New Roman" w:hAnsi="Times New Roman" w:cs="Times New Roman"/>
          <w:sz w:val="24"/>
          <w:szCs w:val="24"/>
        </w:rPr>
        <w:t>Sunset Retreat</w:t>
      </w:r>
      <w:r w:rsidRPr="00296057">
        <w:rPr>
          <w:rFonts w:ascii="Times New Roman" w:hAnsi="Times New Roman" w:cs="Times New Roman"/>
          <w:sz w:val="24"/>
          <w:szCs w:val="24"/>
        </w:rPr>
        <w:t xml:space="preserve"> logo was designed to appear comforting while incorporating elements that reflect the </w:t>
      </w:r>
      <w:r w:rsidR="00D01C1F" w:rsidRPr="00296057">
        <w:rPr>
          <w:rFonts w:ascii="Times New Roman" w:hAnsi="Times New Roman" w:cs="Times New Roman"/>
          <w:sz w:val="24"/>
          <w:szCs w:val="24"/>
        </w:rPr>
        <w:t>home</w:t>
      </w:r>
      <w:r w:rsidRPr="00296057">
        <w:rPr>
          <w:rFonts w:ascii="Times New Roman" w:hAnsi="Times New Roman" w:cs="Times New Roman"/>
          <w:sz w:val="24"/>
          <w:szCs w:val="24"/>
        </w:rPr>
        <w:t xml:space="preserve">. </w:t>
      </w:r>
    </w:p>
    <w:p w14:paraId="23270D03" w14:textId="77777777" w:rsidR="00D01C1F" w:rsidRPr="0087000A" w:rsidRDefault="003144AA" w:rsidP="00B20E4B">
      <w:pPr>
        <w:spacing w:before="240"/>
        <w:rPr>
          <w:rFonts w:ascii="Times New Roman" w:hAnsi="Times New Roman" w:cs="Times New Roman"/>
          <w:sz w:val="24"/>
          <w:szCs w:val="24"/>
        </w:rPr>
      </w:pPr>
      <w:r w:rsidRPr="00296057">
        <w:rPr>
          <w:rFonts w:ascii="Times New Roman" w:hAnsi="Times New Roman" w:cs="Times New Roman"/>
          <w:sz w:val="24"/>
          <w:szCs w:val="24"/>
        </w:rPr>
        <w:t>The tagline was created in order to accompany the logo and enhance the brand. The goal of making people feel comfortable carries over from the logo to the tagline: “</w:t>
      </w:r>
      <w:r w:rsidR="00D01C1F" w:rsidRPr="00296057">
        <w:rPr>
          <w:rFonts w:ascii="Times New Roman" w:hAnsi="Times New Roman" w:cs="Times New Roman"/>
          <w:sz w:val="24"/>
          <w:szCs w:val="24"/>
        </w:rPr>
        <w:t>Your home of choice</w:t>
      </w:r>
      <w:r w:rsidRPr="00296057">
        <w:rPr>
          <w:rFonts w:ascii="Times New Roman" w:hAnsi="Times New Roman" w:cs="Times New Roman"/>
          <w:sz w:val="24"/>
          <w:szCs w:val="24"/>
        </w:rPr>
        <w:t>”. This tagline assures both the client as well as their loved ones that they will be taken care of as if it were their own home, which portrays the high level of care that will be provided.</w:t>
      </w:r>
      <w:r w:rsidRPr="00296057">
        <w:rPr>
          <w:rFonts w:ascii="Times New Roman" w:hAnsi="Times New Roman" w:cs="Times New Roman"/>
          <w:sz w:val="28"/>
          <w:szCs w:val="28"/>
        </w:rPr>
        <w:t xml:space="preserve"> </w:t>
      </w:r>
    </w:p>
    <w:p w14:paraId="58F02386" w14:textId="77777777" w:rsidR="00D01C1F" w:rsidRPr="00296057" w:rsidRDefault="00D01C1F" w:rsidP="00296057">
      <w:pPr>
        <w:pStyle w:val="Heading2"/>
        <w:rPr>
          <w:rFonts w:ascii="Times New Roman" w:hAnsi="Times New Roman" w:cs="Times New Roman"/>
          <w:color w:val="auto"/>
          <w:sz w:val="48"/>
          <w:szCs w:val="48"/>
        </w:rPr>
      </w:pPr>
      <w:bookmarkStart w:id="22" w:name="_Toc89849962"/>
      <w:r w:rsidRPr="00296057">
        <w:rPr>
          <w:rFonts w:ascii="Times New Roman" w:hAnsi="Times New Roman" w:cs="Times New Roman"/>
          <w:color w:val="auto"/>
          <w:sz w:val="48"/>
          <w:szCs w:val="48"/>
        </w:rPr>
        <w:t>PRICING STRATEGY</w:t>
      </w:r>
      <w:bookmarkEnd w:id="22"/>
      <w:r w:rsidRPr="00296057">
        <w:rPr>
          <w:rFonts w:ascii="Times New Roman" w:hAnsi="Times New Roman" w:cs="Times New Roman"/>
          <w:color w:val="auto"/>
          <w:sz w:val="48"/>
          <w:szCs w:val="48"/>
        </w:rPr>
        <w:t xml:space="preserve"> </w:t>
      </w:r>
    </w:p>
    <w:p w14:paraId="70503D5C" w14:textId="381CCC3A" w:rsidR="00D01C1F" w:rsidRPr="00296057" w:rsidRDefault="000B0491" w:rsidP="00B20E4B">
      <w:pPr>
        <w:spacing w:before="240"/>
        <w:rPr>
          <w:rFonts w:ascii="Times New Roman" w:hAnsi="Times New Roman" w:cs="Times New Roman"/>
          <w:sz w:val="28"/>
          <w:szCs w:val="28"/>
        </w:rPr>
      </w:pPr>
      <w:r>
        <w:rPr>
          <w:rFonts w:ascii="Times New Roman" w:hAnsi="Times New Roman" w:cs="Times New Roman"/>
          <w:sz w:val="24"/>
          <w:szCs w:val="24"/>
        </w:rPr>
        <w:t>Sunset Retreat</w:t>
      </w:r>
      <w:r w:rsidR="00D01C1F" w:rsidRPr="00296057">
        <w:rPr>
          <w:rFonts w:ascii="Times New Roman" w:hAnsi="Times New Roman" w:cs="Times New Roman"/>
          <w:sz w:val="24"/>
          <w:szCs w:val="24"/>
        </w:rPr>
        <w:t xml:space="preserve"> will be executing a competitive pricing strategy as compared to competitors in the Bonita area. </w:t>
      </w:r>
      <w:r>
        <w:rPr>
          <w:rFonts w:ascii="Times New Roman" w:hAnsi="Times New Roman" w:cs="Times New Roman"/>
          <w:sz w:val="24"/>
          <w:szCs w:val="24"/>
        </w:rPr>
        <w:t>Sunset Retreat</w:t>
      </w:r>
      <w:r w:rsidR="00D01C1F" w:rsidRPr="00296057">
        <w:rPr>
          <w:rFonts w:ascii="Times New Roman" w:hAnsi="Times New Roman" w:cs="Times New Roman"/>
          <w:sz w:val="24"/>
          <w:szCs w:val="24"/>
        </w:rPr>
        <w:t>’s pricing breakdown is as follows:</w:t>
      </w:r>
      <w:r w:rsidR="00D01C1F" w:rsidRPr="00296057">
        <w:rPr>
          <w:rFonts w:ascii="Times New Roman" w:hAnsi="Times New Roman" w:cs="Times New Roman"/>
          <w:sz w:val="28"/>
          <w:szCs w:val="28"/>
        </w:rPr>
        <w:t xml:space="preserve"> </w:t>
      </w:r>
    </w:p>
    <w:tbl>
      <w:tblPr>
        <w:tblStyle w:val="GridTable6Colorful"/>
        <w:tblW w:w="0" w:type="auto"/>
        <w:tblLook w:val="04A0" w:firstRow="1" w:lastRow="0" w:firstColumn="1" w:lastColumn="0" w:noHBand="0" w:noVBand="1"/>
      </w:tblPr>
      <w:tblGrid>
        <w:gridCol w:w="4683"/>
        <w:gridCol w:w="4667"/>
      </w:tblGrid>
      <w:tr w:rsidR="00D01C1F" w:rsidRPr="0087000A" w14:paraId="6E9CA60B" w14:textId="77777777" w:rsidTr="00F30C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3" w:type="dxa"/>
          </w:tcPr>
          <w:p w14:paraId="514EDB8C" w14:textId="77777777" w:rsidR="00D01C1F" w:rsidRPr="0087000A" w:rsidRDefault="00D01C1F" w:rsidP="000104DE">
            <w:pPr>
              <w:jc w:val="center"/>
              <w:rPr>
                <w:rFonts w:ascii="Times New Roman" w:hAnsi="Times New Roman" w:cs="Times New Roman"/>
              </w:rPr>
            </w:pPr>
            <w:r w:rsidRPr="0087000A">
              <w:rPr>
                <w:rFonts w:ascii="Times New Roman" w:hAnsi="Times New Roman" w:cs="Times New Roman"/>
              </w:rPr>
              <w:t>Product/Service</w:t>
            </w:r>
          </w:p>
        </w:tc>
        <w:tc>
          <w:tcPr>
            <w:tcW w:w="4667" w:type="dxa"/>
          </w:tcPr>
          <w:p w14:paraId="59495DB4" w14:textId="77777777" w:rsidR="00D01C1F" w:rsidRPr="0087000A" w:rsidRDefault="00D01C1F" w:rsidP="000104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Price</w:t>
            </w:r>
          </w:p>
        </w:tc>
      </w:tr>
      <w:tr w:rsidR="00F30C5B" w:rsidRPr="0087000A" w14:paraId="57FA1417" w14:textId="77777777" w:rsidTr="00F30C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3" w:type="dxa"/>
          </w:tcPr>
          <w:p w14:paraId="7196150F" w14:textId="3A977D27" w:rsidR="00F30C5B" w:rsidRPr="0087000A" w:rsidRDefault="00F30C5B" w:rsidP="000104DE">
            <w:pPr>
              <w:jc w:val="center"/>
              <w:rPr>
                <w:rFonts w:ascii="Times New Roman" w:hAnsi="Times New Roman" w:cs="Times New Roman"/>
              </w:rPr>
            </w:pPr>
            <w:r w:rsidRPr="0087000A">
              <w:rPr>
                <w:rFonts w:ascii="Times New Roman" w:hAnsi="Times New Roman" w:cs="Times New Roman"/>
              </w:rPr>
              <w:t>Rate per guest-cover full services</w:t>
            </w:r>
          </w:p>
        </w:tc>
        <w:tc>
          <w:tcPr>
            <w:tcW w:w="4667" w:type="dxa"/>
          </w:tcPr>
          <w:p w14:paraId="25B2D09E" w14:textId="453A9FE8" w:rsidR="00F30C5B" w:rsidRPr="0087000A" w:rsidRDefault="00F30C5B" w:rsidP="000104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$2,500/month</w:t>
            </w:r>
          </w:p>
        </w:tc>
      </w:tr>
      <w:tr w:rsidR="00D01C1F" w:rsidRPr="0087000A" w14:paraId="11FB4B30" w14:textId="77777777" w:rsidTr="00F30C5B">
        <w:tc>
          <w:tcPr>
            <w:cnfStyle w:val="001000000000" w:firstRow="0" w:lastRow="0" w:firstColumn="1" w:lastColumn="0" w:oddVBand="0" w:evenVBand="0" w:oddHBand="0" w:evenHBand="0" w:firstRowFirstColumn="0" w:firstRowLastColumn="0" w:lastRowFirstColumn="0" w:lastRowLastColumn="0"/>
            <w:tcW w:w="4683" w:type="dxa"/>
          </w:tcPr>
          <w:p w14:paraId="0A9AE42B" w14:textId="77777777" w:rsidR="00D01C1F" w:rsidRPr="0087000A" w:rsidRDefault="00D01C1F" w:rsidP="000104DE">
            <w:pPr>
              <w:jc w:val="center"/>
              <w:rPr>
                <w:rFonts w:ascii="Times New Roman" w:hAnsi="Times New Roman" w:cs="Times New Roman"/>
              </w:rPr>
            </w:pPr>
            <w:r w:rsidRPr="0087000A">
              <w:rPr>
                <w:rFonts w:ascii="Times New Roman" w:hAnsi="Times New Roman" w:cs="Times New Roman"/>
              </w:rPr>
              <w:t>Private room</w:t>
            </w:r>
          </w:p>
        </w:tc>
        <w:tc>
          <w:tcPr>
            <w:tcW w:w="4667" w:type="dxa"/>
          </w:tcPr>
          <w:p w14:paraId="732FF5F2" w14:textId="77777777" w:rsidR="00D01C1F" w:rsidRPr="0087000A" w:rsidRDefault="00D01C1F" w:rsidP="000104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$200/month</w:t>
            </w:r>
          </w:p>
        </w:tc>
      </w:tr>
      <w:tr w:rsidR="00D01C1F" w:rsidRPr="0087000A" w14:paraId="68F465C2" w14:textId="77777777" w:rsidTr="00F30C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3" w:type="dxa"/>
          </w:tcPr>
          <w:p w14:paraId="70803718" w14:textId="77777777" w:rsidR="00D01C1F" w:rsidRPr="0087000A" w:rsidRDefault="00D01C1F" w:rsidP="000104DE">
            <w:pPr>
              <w:jc w:val="center"/>
              <w:rPr>
                <w:rFonts w:ascii="Times New Roman" w:hAnsi="Times New Roman" w:cs="Times New Roman"/>
              </w:rPr>
            </w:pPr>
            <w:r w:rsidRPr="0087000A">
              <w:rPr>
                <w:rFonts w:ascii="Times New Roman" w:hAnsi="Times New Roman" w:cs="Times New Roman"/>
              </w:rPr>
              <w:t>Additional hour/day ADL’s</w:t>
            </w:r>
          </w:p>
        </w:tc>
        <w:tc>
          <w:tcPr>
            <w:tcW w:w="4667" w:type="dxa"/>
          </w:tcPr>
          <w:p w14:paraId="01CE7894" w14:textId="77777777" w:rsidR="00D01C1F" w:rsidRPr="0087000A" w:rsidRDefault="00D01C1F" w:rsidP="000104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$300/month</w:t>
            </w:r>
          </w:p>
        </w:tc>
      </w:tr>
      <w:tr w:rsidR="00D01C1F" w:rsidRPr="0087000A" w14:paraId="61B70D64" w14:textId="77777777" w:rsidTr="00F30C5B">
        <w:tc>
          <w:tcPr>
            <w:cnfStyle w:val="001000000000" w:firstRow="0" w:lastRow="0" w:firstColumn="1" w:lastColumn="0" w:oddVBand="0" w:evenVBand="0" w:oddHBand="0" w:evenHBand="0" w:firstRowFirstColumn="0" w:firstRowLastColumn="0" w:lastRowFirstColumn="0" w:lastRowLastColumn="0"/>
            <w:tcW w:w="4683" w:type="dxa"/>
          </w:tcPr>
          <w:p w14:paraId="02F0B2D4" w14:textId="77777777" w:rsidR="00D01C1F" w:rsidRPr="0087000A" w:rsidRDefault="00D01C1F" w:rsidP="000104DE">
            <w:pPr>
              <w:jc w:val="center"/>
              <w:rPr>
                <w:rFonts w:ascii="Times New Roman" w:hAnsi="Times New Roman" w:cs="Times New Roman"/>
              </w:rPr>
            </w:pPr>
            <w:r w:rsidRPr="0087000A">
              <w:rPr>
                <w:rFonts w:ascii="Times New Roman" w:hAnsi="Times New Roman" w:cs="Times New Roman"/>
              </w:rPr>
              <w:t>Incontinence Care/Supplies</w:t>
            </w:r>
          </w:p>
        </w:tc>
        <w:tc>
          <w:tcPr>
            <w:tcW w:w="4667" w:type="dxa"/>
          </w:tcPr>
          <w:p w14:paraId="67090FFB" w14:textId="77777777" w:rsidR="00D01C1F" w:rsidRPr="0087000A" w:rsidRDefault="00D01C1F" w:rsidP="000104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$300/month</w:t>
            </w:r>
          </w:p>
        </w:tc>
      </w:tr>
      <w:tr w:rsidR="00D01C1F" w:rsidRPr="0087000A" w14:paraId="23AB59DC" w14:textId="77777777" w:rsidTr="00F30C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3" w:type="dxa"/>
          </w:tcPr>
          <w:p w14:paraId="468993D0" w14:textId="77777777" w:rsidR="00D01C1F" w:rsidRPr="0087000A" w:rsidRDefault="00D01C1F" w:rsidP="000104DE">
            <w:pPr>
              <w:jc w:val="center"/>
              <w:rPr>
                <w:rFonts w:ascii="Times New Roman" w:hAnsi="Times New Roman" w:cs="Times New Roman"/>
              </w:rPr>
            </w:pPr>
            <w:r w:rsidRPr="0087000A">
              <w:rPr>
                <w:rFonts w:ascii="Times New Roman" w:hAnsi="Times New Roman" w:cs="Times New Roman"/>
              </w:rPr>
              <w:t>Dementia Care</w:t>
            </w:r>
          </w:p>
        </w:tc>
        <w:tc>
          <w:tcPr>
            <w:tcW w:w="4667" w:type="dxa"/>
          </w:tcPr>
          <w:p w14:paraId="26F86E47" w14:textId="77777777" w:rsidR="00D01C1F" w:rsidRPr="0087000A" w:rsidRDefault="00D01C1F" w:rsidP="000104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$350/month</w:t>
            </w:r>
          </w:p>
        </w:tc>
      </w:tr>
      <w:tr w:rsidR="00D01C1F" w:rsidRPr="0087000A" w14:paraId="72D74816" w14:textId="77777777" w:rsidTr="00F30C5B">
        <w:tc>
          <w:tcPr>
            <w:cnfStyle w:val="001000000000" w:firstRow="0" w:lastRow="0" w:firstColumn="1" w:lastColumn="0" w:oddVBand="0" w:evenVBand="0" w:oddHBand="0" w:evenHBand="0" w:firstRowFirstColumn="0" w:firstRowLastColumn="0" w:lastRowFirstColumn="0" w:lastRowLastColumn="0"/>
            <w:tcW w:w="4683" w:type="dxa"/>
          </w:tcPr>
          <w:p w14:paraId="7FA30C02" w14:textId="77777777" w:rsidR="00D01C1F" w:rsidRPr="0087000A" w:rsidRDefault="00D01C1F" w:rsidP="000104DE">
            <w:pPr>
              <w:jc w:val="center"/>
              <w:rPr>
                <w:rFonts w:ascii="Times New Roman" w:hAnsi="Times New Roman" w:cs="Times New Roman"/>
              </w:rPr>
            </w:pPr>
            <w:r w:rsidRPr="0087000A">
              <w:rPr>
                <w:rFonts w:ascii="Times New Roman" w:hAnsi="Times New Roman" w:cs="Times New Roman"/>
              </w:rPr>
              <w:t>Transportation to Medical Visits</w:t>
            </w:r>
          </w:p>
        </w:tc>
        <w:tc>
          <w:tcPr>
            <w:tcW w:w="4667" w:type="dxa"/>
          </w:tcPr>
          <w:p w14:paraId="2D10A6AF" w14:textId="77777777" w:rsidR="00D01C1F" w:rsidRPr="0087000A" w:rsidRDefault="00D01C1F" w:rsidP="000104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$25/hour plus $4/mile</w:t>
            </w:r>
          </w:p>
        </w:tc>
      </w:tr>
      <w:tr w:rsidR="00F30C5B" w:rsidRPr="0087000A" w14:paraId="77F7742A" w14:textId="77777777" w:rsidTr="00F30C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3" w:type="dxa"/>
          </w:tcPr>
          <w:p w14:paraId="1F3A783F" w14:textId="4ACACE14" w:rsidR="00F30C5B" w:rsidRPr="0087000A" w:rsidRDefault="00F30C5B" w:rsidP="000104DE">
            <w:pPr>
              <w:jc w:val="center"/>
              <w:rPr>
                <w:rFonts w:ascii="Times New Roman" w:hAnsi="Times New Roman" w:cs="Times New Roman"/>
              </w:rPr>
            </w:pPr>
            <w:r w:rsidRPr="0087000A">
              <w:rPr>
                <w:rFonts w:ascii="Times New Roman" w:hAnsi="Times New Roman" w:cs="Times New Roman"/>
              </w:rPr>
              <w:t xml:space="preserve">One Time-Preadmission Fee </w:t>
            </w:r>
          </w:p>
        </w:tc>
        <w:tc>
          <w:tcPr>
            <w:tcW w:w="4667" w:type="dxa"/>
          </w:tcPr>
          <w:p w14:paraId="2123DD8F" w14:textId="6150AD74" w:rsidR="00F30C5B" w:rsidRPr="0087000A" w:rsidRDefault="00F30C5B" w:rsidP="000104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7000A">
              <w:rPr>
                <w:rFonts w:ascii="Times New Roman" w:hAnsi="Times New Roman" w:cs="Times New Roman"/>
              </w:rPr>
              <w:t>$2,000</w:t>
            </w:r>
          </w:p>
        </w:tc>
      </w:tr>
    </w:tbl>
    <w:p w14:paraId="00019BD6" w14:textId="77777777" w:rsidR="00296057" w:rsidRDefault="00296057" w:rsidP="00296057"/>
    <w:p w14:paraId="7B54A68B" w14:textId="7ECC55B9" w:rsidR="00E25BD9" w:rsidRPr="00296057" w:rsidRDefault="00E25BD9" w:rsidP="00296057">
      <w:pPr>
        <w:pStyle w:val="Heading2"/>
        <w:spacing w:after="240"/>
        <w:rPr>
          <w:rFonts w:ascii="Times New Roman" w:hAnsi="Times New Roman" w:cs="Times New Roman"/>
        </w:rPr>
      </w:pPr>
      <w:bookmarkStart w:id="23" w:name="_Toc89849963"/>
      <w:r w:rsidRPr="00296057">
        <w:rPr>
          <w:rFonts w:ascii="Times New Roman" w:hAnsi="Times New Roman" w:cs="Times New Roman"/>
          <w:color w:val="auto"/>
          <w:sz w:val="48"/>
          <w:szCs w:val="48"/>
        </w:rPr>
        <w:t>MARKETING STRATEGIES (PROMOTION &amp; ADVERTISING)</w:t>
      </w:r>
      <w:bookmarkEnd w:id="23"/>
    </w:p>
    <w:p w14:paraId="1BE9A69D" w14:textId="0F72D297" w:rsidR="00E25BD9" w:rsidRPr="0087000A" w:rsidRDefault="000B0491" w:rsidP="00E25BD9">
      <w:pPr>
        <w:spacing w:after="0"/>
        <w:rPr>
          <w:rFonts w:ascii="Times New Roman" w:hAnsi="Times New Roman" w:cs="Times New Roman"/>
          <w:sz w:val="24"/>
          <w:szCs w:val="24"/>
        </w:rPr>
      </w:pPr>
      <w:r>
        <w:rPr>
          <w:rFonts w:ascii="Times New Roman" w:hAnsi="Times New Roman" w:cs="Times New Roman"/>
          <w:sz w:val="24"/>
          <w:szCs w:val="24"/>
        </w:rPr>
        <w:t>Sunset Retreat</w:t>
      </w:r>
      <w:r w:rsidR="00E25BD9" w:rsidRPr="0087000A">
        <w:rPr>
          <w:rFonts w:ascii="Times New Roman" w:hAnsi="Times New Roman" w:cs="Times New Roman"/>
          <w:sz w:val="24"/>
          <w:szCs w:val="24"/>
        </w:rPr>
        <w:t xml:space="preserve"> Home &amp; Residential Care plans to promote its business primarily through strategic partnerships and online marketing. </w:t>
      </w:r>
      <w:r>
        <w:rPr>
          <w:rFonts w:ascii="Times New Roman" w:hAnsi="Times New Roman" w:cs="Times New Roman"/>
          <w:sz w:val="24"/>
          <w:szCs w:val="24"/>
        </w:rPr>
        <w:t>Sunset Retreat</w:t>
      </w:r>
      <w:r w:rsidR="00E25BD9" w:rsidRPr="0087000A">
        <w:rPr>
          <w:rFonts w:ascii="Times New Roman" w:hAnsi="Times New Roman" w:cs="Times New Roman"/>
          <w:sz w:val="24"/>
          <w:szCs w:val="24"/>
        </w:rPr>
        <w:t xml:space="preserve">’s website will offer a full description of the different services offered, pictures of the actual facilities, and information about the owner and the vision/mission of the home. In addition, </w:t>
      </w:r>
      <w:r>
        <w:rPr>
          <w:rFonts w:ascii="Times New Roman" w:hAnsi="Times New Roman" w:cs="Times New Roman"/>
          <w:sz w:val="24"/>
          <w:szCs w:val="24"/>
        </w:rPr>
        <w:t>Sunset Retreat</w:t>
      </w:r>
      <w:r w:rsidR="00E25BD9" w:rsidRPr="0087000A">
        <w:rPr>
          <w:rFonts w:ascii="Times New Roman" w:hAnsi="Times New Roman" w:cs="Times New Roman"/>
          <w:sz w:val="24"/>
          <w:szCs w:val="24"/>
        </w:rPr>
        <w:t xml:space="preserve"> will strategically place the home into a variety of web directory listings. </w:t>
      </w:r>
      <w:r>
        <w:rPr>
          <w:rFonts w:ascii="Times New Roman" w:hAnsi="Times New Roman" w:cs="Times New Roman"/>
          <w:sz w:val="24"/>
          <w:szCs w:val="24"/>
        </w:rPr>
        <w:t>Sunset Retreat</w:t>
      </w:r>
      <w:r w:rsidR="00E25BD9" w:rsidRPr="0087000A">
        <w:rPr>
          <w:rFonts w:ascii="Times New Roman" w:hAnsi="Times New Roman" w:cs="Times New Roman"/>
          <w:sz w:val="24"/>
          <w:szCs w:val="24"/>
        </w:rPr>
        <w:t xml:space="preserve"> will target several locations for promotional and advertising needs, as well as seeking strategic partnerships with companies such as:</w:t>
      </w:r>
    </w:p>
    <w:p w14:paraId="1C7F3469" w14:textId="25258A5B" w:rsidR="00E25BD9" w:rsidRPr="0087000A" w:rsidRDefault="00E25BD9" w:rsidP="006D64A4">
      <w:pPr>
        <w:spacing w:after="0"/>
        <w:ind w:left="2070"/>
        <w:rPr>
          <w:rFonts w:ascii="Times New Roman" w:hAnsi="Times New Roman" w:cs="Times New Roman"/>
          <w:sz w:val="24"/>
          <w:szCs w:val="24"/>
        </w:rPr>
      </w:pPr>
      <w:r w:rsidRPr="0087000A">
        <w:rPr>
          <w:rFonts w:ascii="Times New Roman" w:hAnsi="Times New Roman" w:cs="Times New Roman"/>
          <w:sz w:val="24"/>
          <w:szCs w:val="24"/>
        </w:rPr>
        <w:t xml:space="preserve">• Hospital skilled nursing placement contacts </w:t>
      </w:r>
    </w:p>
    <w:p w14:paraId="43EBB8C7" w14:textId="77777777" w:rsidR="00E25BD9" w:rsidRPr="0087000A" w:rsidRDefault="00E25BD9" w:rsidP="006D64A4">
      <w:pPr>
        <w:spacing w:after="0"/>
        <w:ind w:left="2070"/>
        <w:rPr>
          <w:rFonts w:ascii="Times New Roman" w:hAnsi="Times New Roman" w:cs="Times New Roman"/>
          <w:sz w:val="24"/>
          <w:szCs w:val="24"/>
        </w:rPr>
      </w:pPr>
      <w:r w:rsidRPr="0087000A">
        <w:rPr>
          <w:rFonts w:ascii="Times New Roman" w:hAnsi="Times New Roman" w:cs="Times New Roman"/>
          <w:sz w:val="24"/>
          <w:szCs w:val="24"/>
        </w:rPr>
        <w:t xml:space="preserve">• Referral agencies </w:t>
      </w:r>
    </w:p>
    <w:p w14:paraId="7011B486" w14:textId="77777777" w:rsidR="00E25BD9" w:rsidRPr="0087000A" w:rsidRDefault="00E25BD9" w:rsidP="006D64A4">
      <w:pPr>
        <w:spacing w:after="0"/>
        <w:ind w:left="2070"/>
        <w:rPr>
          <w:rFonts w:ascii="Times New Roman" w:hAnsi="Times New Roman" w:cs="Times New Roman"/>
          <w:sz w:val="24"/>
          <w:szCs w:val="24"/>
        </w:rPr>
      </w:pPr>
      <w:r w:rsidRPr="0087000A">
        <w:rPr>
          <w:rFonts w:ascii="Times New Roman" w:hAnsi="Times New Roman" w:cs="Times New Roman"/>
          <w:sz w:val="24"/>
          <w:szCs w:val="24"/>
        </w:rPr>
        <w:t xml:space="preserve">• Home health nursing </w:t>
      </w:r>
    </w:p>
    <w:p w14:paraId="391DDD0F" w14:textId="77777777" w:rsidR="00E25BD9" w:rsidRPr="0087000A" w:rsidRDefault="00E25BD9" w:rsidP="006D64A4">
      <w:pPr>
        <w:spacing w:after="0"/>
        <w:ind w:left="2070"/>
        <w:rPr>
          <w:rFonts w:ascii="Times New Roman" w:hAnsi="Times New Roman" w:cs="Times New Roman"/>
          <w:sz w:val="24"/>
          <w:szCs w:val="24"/>
        </w:rPr>
      </w:pPr>
      <w:r w:rsidRPr="0087000A">
        <w:rPr>
          <w:rFonts w:ascii="Times New Roman" w:hAnsi="Times New Roman" w:cs="Times New Roman"/>
          <w:sz w:val="24"/>
          <w:szCs w:val="24"/>
        </w:rPr>
        <w:t xml:space="preserve">• Elderly care website </w:t>
      </w:r>
    </w:p>
    <w:p w14:paraId="5A532138" w14:textId="77777777" w:rsidR="00E25BD9" w:rsidRPr="0087000A" w:rsidRDefault="00E25BD9" w:rsidP="006D64A4">
      <w:pPr>
        <w:spacing w:after="0"/>
        <w:ind w:left="2070"/>
        <w:rPr>
          <w:rFonts w:ascii="Times New Roman" w:hAnsi="Times New Roman" w:cs="Times New Roman"/>
          <w:sz w:val="24"/>
          <w:szCs w:val="24"/>
        </w:rPr>
      </w:pPr>
      <w:r w:rsidRPr="0087000A">
        <w:rPr>
          <w:rFonts w:ascii="Times New Roman" w:hAnsi="Times New Roman" w:cs="Times New Roman"/>
          <w:sz w:val="24"/>
          <w:szCs w:val="24"/>
        </w:rPr>
        <w:t xml:space="preserve">• Elder care law firms </w:t>
      </w:r>
    </w:p>
    <w:p w14:paraId="4268ABAD" w14:textId="53ABC14D" w:rsidR="006D64A4" w:rsidRDefault="00E25BD9" w:rsidP="00296057">
      <w:pPr>
        <w:spacing w:after="0"/>
        <w:ind w:left="2070"/>
        <w:rPr>
          <w:rFonts w:ascii="Times New Roman" w:hAnsi="Times New Roman" w:cs="Times New Roman"/>
          <w:sz w:val="24"/>
          <w:szCs w:val="24"/>
        </w:rPr>
      </w:pPr>
      <w:r w:rsidRPr="0087000A">
        <w:rPr>
          <w:rFonts w:ascii="Times New Roman" w:hAnsi="Times New Roman" w:cs="Times New Roman"/>
          <w:sz w:val="24"/>
          <w:szCs w:val="24"/>
        </w:rPr>
        <w:t xml:space="preserve">• Long-term insurance agents </w:t>
      </w:r>
    </w:p>
    <w:p w14:paraId="7F2377BE" w14:textId="77777777" w:rsidR="00296057" w:rsidRPr="00296057" w:rsidRDefault="00296057" w:rsidP="00296057">
      <w:pPr>
        <w:spacing w:after="0"/>
        <w:ind w:left="2070"/>
        <w:rPr>
          <w:rFonts w:ascii="Times New Roman" w:hAnsi="Times New Roman" w:cs="Times New Roman"/>
          <w:sz w:val="24"/>
          <w:szCs w:val="24"/>
        </w:rPr>
      </w:pPr>
    </w:p>
    <w:p w14:paraId="0491EE9E" w14:textId="41AAC73C" w:rsidR="006D64A4" w:rsidRPr="00296057" w:rsidRDefault="006D64A4" w:rsidP="00296057">
      <w:pPr>
        <w:pStyle w:val="Heading2"/>
        <w:spacing w:after="240"/>
        <w:rPr>
          <w:rFonts w:ascii="Times New Roman" w:hAnsi="Times New Roman" w:cs="Times New Roman"/>
          <w:color w:val="auto"/>
          <w:sz w:val="48"/>
          <w:szCs w:val="48"/>
        </w:rPr>
      </w:pPr>
      <w:bookmarkStart w:id="24" w:name="_Toc89849964"/>
      <w:r w:rsidRPr="00296057">
        <w:rPr>
          <w:rFonts w:ascii="Times New Roman" w:hAnsi="Times New Roman" w:cs="Times New Roman"/>
          <w:color w:val="auto"/>
          <w:sz w:val="48"/>
          <w:szCs w:val="48"/>
        </w:rPr>
        <w:lastRenderedPageBreak/>
        <w:t>CUSTOMER SERVICE</w:t>
      </w:r>
      <w:bookmarkEnd w:id="24"/>
    </w:p>
    <w:p w14:paraId="12A9852D" w14:textId="48812118" w:rsidR="006D64A4" w:rsidRPr="0087000A" w:rsidRDefault="000B0491" w:rsidP="006D64A4">
      <w:pPr>
        <w:spacing w:after="0"/>
        <w:rPr>
          <w:rFonts w:ascii="Times New Roman" w:hAnsi="Times New Roman" w:cs="Times New Roman"/>
          <w:sz w:val="24"/>
          <w:szCs w:val="24"/>
        </w:rPr>
      </w:pPr>
      <w:r>
        <w:rPr>
          <w:rFonts w:ascii="Times New Roman" w:hAnsi="Times New Roman" w:cs="Times New Roman"/>
          <w:sz w:val="24"/>
          <w:szCs w:val="24"/>
        </w:rPr>
        <w:t>Sunset Retreat</w:t>
      </w:r>
      <w:r w:rsidR="006D64A4" w:rsidRPr="0087000A">
        <w:rPr>
          <w:rFonts w:ascii="Times New Roman" w:hAnsi="Times New Roman" w:cs="Times New Roman"/>
          <w:sz w:val="24"/>
          <w:szCs w:val="24"/>
        </w:rPr>
        <w:t xml:space="preserve"> will provide two resources for customer service: </w:t>
      </w:r>
    </w:p>
    <w:p w14:paraId="5E7D9C9D" w14:textId="45205798" w:rsidR="006D64A4" w:rsidRPr="0087000A" w:rsidRDefault="006D64A4" w:rsidP="006D64A4">
      <w:pPr>
        <w:spacing w:after="0"/>
        <w:ind w:left="990"/>
        <w:rPr>
          <w:rFonts w:ascii="Times New Roman" w:hAnsi="Times New Roman" w:cs="Times New Roman"/>
          <w:sz w:val="24"/>
          <w:szCs w:val="24"/>
        </w:rPr>
      </w:pPr>
      <w:r w:rsidRPr="0087000A">
        <w:rPr>
          <w:rFonts w:ascii="Times New Roman" w:hAnsi="Times New Roman" w:cs="Times New Roman"/>
          <w:sz w:val="24"/>
          <w:szCs w:val="24"/>
        </w:rPr>
        <w:t xml:space="preserve">- First,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’s care staff will be on call to provide a direct and immediate response to questions and concerns of guests at all times. </w:t>
      </w:r>
    </w:p>
    <w:p w14:paraId="31E61737" w14:textId="7155E451" w:rsidR="006D64A4" w:rsidRPr="0087000A" w:rsidRDefault="006D64A4" w:rsidP="006D64A4">
      <w:pPr>
        <w:ind w:left="990"/>
        <w:rPr>
          <w:rFonts w:ascii="Times New Roman" w:hAnsi="Times New Roman" w:cs="Times New Roman"/>
          <w:sz w:val="24"/>
          <w:szCs w:val="24"/>
        </w:rPr>
      </w:pPr>
      <w:r w:rsidRPr="0087000A">
        <w:rPr>
          <w:rFonts w:ascii="Times New Roman" w:hAnsi="Times New Roman" w:cs="Times New Roman"/>
          <w:sz w:val="24"/>
          <w:szCs w:val="24"/>
        </w:rPr>
        <w:t>- Second, administrators will be available to answer questions from guests’ families or any other inquiries through the phone or by email.</w:t>
      </w:r>
    </w:p>
    <w:p w14:paraId="4FAA173F" w14:textId="13EE23F5" w:rsidR="006D64A4" w:rsidRPr="0087000A" w:rsidRDefault="006D64A4" w:rsidP="006D64A4">
      <w:pPr>
        <w:rPr>
          <w:rFonts w:ascii="Times New Roman" w:hAnsi="Times New Roman" w:cs="Times New Roman"/>
          <w:sz w:val="24"/>
          <w:szCs w:val="24"/>
        </w:rPr>
      </w:pPr>
      <w:r w:rsidRPr="0087000A">
        <w:rPr>
          <w:rFonts w:ascii="Times New Roman" w:hAnsi="Times New Roman" w:cs="Times New Roman"/>
          <w:sz w:val="24"/>
          <w:szCs w:val="24"/>
        </w:rPr>
        <w:t xml:space="preserve"> Residents are encouraged to make any grievance known to the administrator of the facility as well as contact family members or other concerned party members.</w:t>
      </w:r>
    </w:p>
    <w:p w14:paraId="1DBE6A99" w14:textId="77777777" w:rsidR="006D64A4" w:rsidRPr="00296057" w:rsidRDefault="006D64A4" w:rsidP="006D64A4">
      <w:pPr>
        <w:pStyle w:val="Heading1"/>
        <w:rPr>
          <w:rFonts w:ascii="Times New Roman" w:hAnsi="Times New Roman" w:cs="Times New Roman"/>
          <w:b/>
          <w:bCs/>
          <w:color w:val="auto"/>
          <w:sz w:val="56"/>
          <w:szCs w:val="56"/>
        </w:rPr>
      </w:pPr>
      <w:bookmarkStart w:id="25" w:name="_Toc89849965"/>
      <w:r w:rsidRPr="00296057">
        <w:rPr>
          <w:rFonts w:ascii="Times New Roman" w:hAnsi="Times New Roman" w:cs="Times New Roman"/>
          <w:b/>
          <w:bCs/>
          <w:color w:val="auto"/>
          <w:sz w:val="56"/>
          <w:szCs w:val="56"/>
        </w:rPr>
        <w:t>OPERATIONS PLAN</w:t>
      </w:r>
      <w:bookmarkEnd w:id="25"/>
    </w:p>
    <w:p w14:paraId="3003CCB8" w14:textId="77777777" w:rsidR="005141C0" w:rsidRPr="00296057" w:rsidRDefault="005141C0" w:rsidP="00296057">
      <w:pPr>
        <w:pStyle w:val="Heading2"/>
        <w:rPr>
          <w:rFonts w:ascii="Times New Roman" w:hAnsi="Times New Roman" w:cs="Times New Roman"/>
          <w:color w:val="auto"/>
          <w:sz w:val="48"/>
          <w:szCs w:val="48"/>
        </w:rPr>
      </w:pPr>
      <w:bookmarkStart w:id="26" w:name="_Toc89849966"/>
      <w:r w:rsidRPr="00296057">
        <w:rPr>
          <w:rFonts w:ascii="Times New Roman" w:hAnsi="Times New Roman" w:cs="Times New Roman"/>
          <w:color w:val="auto"/>
          <w:sz w:val="48"/>
          <w:szCs w:val="48"/>
        </w:rPr>
        <w:t>LOCATION</w:t>
      </w:r>
      <w:bookmarkEnd w:id="26"/>
    </w:p>
    <w:p w14:paraId="677B4BDC" w14:textId="6BD1DFD6" w:rsidR="005141C0" w:rsidRPr="0087000A" w:rsidRDefault="000B0491" w:rsidP="005141C0">
      <w:pPr>
        <w:spacing w:before="240"/>
        <w:rPr>
          <w:rFonts w:ascii="Times New Roman" w:hAnsi="Times New Roman" w:cs="Times New Roman"/>
          <w:sz w:val="24"/>
          <w:szCs w:val="24"/>
        </w:rPr>
      </w:pPr>
      <w:r>
        <w:rPr>
          <w:rFonts w:ascii="Times New Roman" w:hAnsi="Times New Roman" w:cs="Times New Roman"/>
          <w:sz w:val="24"/>
          <w:szCs w:val="24"/>
        </w:rPr>
        <w:t>Sunset Retreat</w:t>
      </w:r>
      <w:r w:rsidR="005141C0" w:rsidRPr="0087000A">
        <w:rPr>
          <w:rFonts w:ascii="Times New Roman" w:hAnsi="Times New Roman" w:cs="Times New Roman"/>
          <w:sz w:val="24"/>
          <w:szCs w:val="24"/>
        </w:rPr>
        <w:t xml:space="preserve"> Home &amp; Residential Care is located at Semit, Addis Ababa, Ethiopia. The business’s direct competitors will be located in Addis Ababa, while its indirect competitors will be spread throughout the area. While </w:t>
      </w:r>
      <w:r>
        <w:rPr>
          <w:rFonts w:ascii="Times New Roman" w:hAnsi="Times New Roman" w:cs="Times New Roman"/>
          <w:sz w:val="24"/>
          <w:szCs w:val="24"/>
        </w:rPr>
        <w:t>Sunset Retreat</w:t>
      </w:r>
      <w:r w:rsidR="005141C0" w:rsidRPr="0087000A">
        <w:rPr>
          <w:rFonts w:ascii="Times New Roman" w:hAnsi="Times New Roman" w:cs="Times New Roman"/>
          <w:sz w:val="24"/>
          <w:szCs w:val="24"/>
        </w:rPr>
        <w:t xml:space="preserve">’s location is ideal for current Addis Ababa residents, it is centrally located and easily accessible by all of Ethiopia. The venture will make purchases in discount stores in the Addis Ababa area and will hire qualified staff from around Ethiopia. </w:t>
      </w:r>
    </w:p>
    <w:p w14:paraId="509BDDD2" w14:textId="21FDA238" w:rsidR="008E6283" w:rsidRPr="0087000A" w:rsidRDefault="000B0491" w:rsidP="005141C0">
      <w:pPr>
        <w:spacing w:before="240"/>
        <w:rPr>
          <w:rFonts w:ascii="Times New Roman" w:hAnsi="Times New Roman" w:cs="Times New Roman"/>
          <w:sz w:val="24"/>
          <w:szCs w:val="24"/>
        </w:rPr>
      </w:pPr>
      <w:r>
        <w:rPr>
          <w:rFonts w:ascii="Times New Roman" w:hAnsi="Times New Roman" w:cs="Times New Roman"/>
          <w:sz w:val="24"/>
          <w:szCs w:val="24"/>
        </w:rPr>
        <w:t>Sunset Retreat</w:t>
      </w:r>
      <w:r w:rsidR="005141C0" w:rsidRPr="0087000A">
        <w:rPr>
          <w:rFonts w:ascii="Times New Roman" w:hAnsi="Times New Roman" w:cs="Times New Roman"/>
          <w:sz w:val="24"/>
          <w:szCs w:val="24"/>
        </w:rPr>
        <w:t xml:space="preserve"> currently pays $3,100 per month for rent</w:t>
      </w:r>
    </w:p>
    <w:p w14:paraId="40BB017C" w14:textId="77777777" w:rsidR="008E6283" w:rsidRPr="00296057" w:rsidRDefault="008E6283" w:rsidP="00296057">
      <w:pPr>
        <w:pStyle w:val="Heading2"/>
        <w:spacing w:after="240"/>
        <w:rPr>
          <w:rFonts w:ascii="Times New Roman" w:hAnsi="Times New Roman" w:cs="Times New Roman"/>
          <w:color w:val="auto"/>
          <w:sz w:val="48"/>
          <w:szCs w:val="48"/>
        </w:rPr>
      </w:pPr>
      <w:bookmarkStart w:id="27" w:name="_Toc89849967"/>
      <w:r w:rsidRPr="00296057">
        <w:rPr>
          <w:rFonts w:ascii="Times New Roman" w:hAnsi="Times New Roman" w:cs="Times New Roman"/>
          <w:color w:val="auto"/>
          <w:sz w:val="48"/>
          <w:szCs w:val="48"/>
        </w:rPr>
        <w:t>LICENSES AND PERMITS</w:t>
      </w:r>
      <w:bookmarkEnd w:id="27"/>
    </w:p>
    <w:p w14:paraId="02FAB1EC" w14:textId="36F44245" w:rsidR="0087000A" w:rsidRPr="0087000A" w:rsidRDefault="0087000A" w:rsidP="0087000A">
      <w:pPr>
        <w:spacing w:after="0"/>
        <w:rPr>
          <w:rFonts w:ascii="Times New Roman" w:hAnsi="Times New Roman" w:cs="Times New Roman"/>
          <w:sz w:val="24"/>
          <w:szCs w:val="24"/>
        </w:rPr>
      </w:pPr>
      <w:r w:rsidRPr="0087000A">
        <w:rPr>
          <w:rFonts w:ascii="Times New Roman" w:hAnsi="Times New Roman" w:cs="Times New Roman"/>
          <w:sz w:val="24"/>
          <w:szCs w:val="24"/>
        </w:rPr>
        <w:t xml:space="preserve">Licensing and permits to allow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to operate will be completed as needed. Before officially opening for business, the facility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will have completed the following:</w:t>
      </w:r>
    </w:p>
    <w:p w14:paraId="18DDCBEE" w14:textId="66AE8FCA" w:rsidR="0087000A" w:rsidRPr="0087000A" w:rsidRDefault="0087000A" w:rsidP="0087000A">
      <w:pPr>
        <w:spacing w:after="0"/>
        <w:ind w:left="1080"/>
        <w:rPr>
          <w:rFonts w:ascii="Times New Roman" w:hAnsi="Times New Roman" w:cs="Times New Roman"/>
          <w:sz w:val="24"/>
          <w:szCs w:val="24"/>
        </w:rPr>
      </w:pPr>
      <w:r w:rsidRPr="0087000A">
        <w:rPr>
          <w:rFonts w:ascii="Times New Roman" w:hAnsi="Times New Roman" w:cs="Times New Roman"/>
          <w:sz w:val="24"/>
          <w:szCs w:val="24"/>
        </w:rPr>
        <w:t>• Administrator Certification</w:t>
      </w:r>
    </w:p>
    <w:p w14:paraId="1017CED1" w14:textId="77777777" w:rsidR="0087000A" w:rsidRPr="0087000A" w:rsidRDefault="0087000A" w:rsidP="0087000A">
      <w:pPr>
        <w:spacing w:after="0"/>
        <w:ind w:left="1080"/>
        <w:rPr>
          <w:rFonts w:ascii="Times New Roman" w:hAnsi="Times New Roman" w:cs="Times New Roman"/>
          <w:sz w:val="24"/>
          <w:szCs w:val="24"/>
        </w:rPr>
      </w:pPr>
      <w:r w:rsidRPr="0087000A">
        <w:rPr>
          <w:rFonts w:ascii="Times New Roman" w:hAnsi="Times New Roman" w:cs="Times New Roman"/>
          <w:sz w:val="24"/>
          <w:szCs w:val="24"/>
        </w:rPr>
        <w:t xml:space="preserve">• Pre-Inspection Fire Marshall </w:t>
      </w:r>
    </w:p>
    <w:p w14:paraId="68BBE5D0" w14:textId="77777777" w:rsidR="0087000A" w:rsidRPr="0087000A" w:rsidRDefault="0087000A" w:rsidP="0087000A">
      <w:pPr>
        <w:spacing w:after="0"/>
        <w:ind w:left="1080"/>
        <w:rPr>
          <w:rFonts w:ascii="Times New Roman" w:hAnsi="Times New Roman" w:cs="Times New Roman"/>
          <w:sz w:val="24"/>
          <w:szCs w:val="24"/>
        </w:rPr>
      </w:pPr>
      <w:r w:rsidRPr="0087000A">
        <w:rPr>
          <w:rFonts w:ascii="Times New Roman" w:hAnsi="Times New Roman" w:cs="Times New Roman"/>
          <w:sz w:val="24"/>
          <w:szCs w:val="24"/>
        </w:rPr>
        <w:t>• Facility Licensing</w:t>
      </w:r>
    </w:p>
    <w:p w14:paraId="21C88E8C" w14:textId="261155CC" w:rsidR="0087000A" w:rsidRDefault="0087000A" w:rsidP="0087000A">
      <w:pPr>
        <w:spacing w:after="0"/>
        <w:ind w:left="1080"/>
        <w:rPr>
          <w:rFonts w:ascii="Times New Roman" w:hAnsi="Times New Roman" w:cs="Times New Roman"/>
          <w:sz w:val="24"/>
          <w:szCs w:val="24"/>
        </w:rPr>
      </w:pPr>
      <w:r w:rsidRPr="0087000A">
        <w:rPr>
          <w:rFonts w:ascii="Times New Roman" w:hAnsi="Times New Roman" w:cs="Times New Roman"/>
          <w:sz w:val="24"/>
          <w:szCs w:val="24"/>
        </w:rPr>
        <w:t>• Business License</w:t>
      </w:r>
    </w:p>
    <w:p w14:paraId="5488823C" w14:textId="4F7455DF" w:rsidR="0087000A" w:rsidRPr="00CF3EDA" w:rsidRDefault="0087000A" w:rsidP="00CF3EDA">
      <w:pPr>
        <w:pStyle w:val="Heading2"/>
        <w:rPr>
          <w:rFonts w:ascii="Times New Roman" w:hAnsi="Times New Roman" w:cs="Times New Roman"/>
          <w:color w:val="auto"/>
          <w:sz w:val="48"/>
          <w:szCs w:val="48"/>
        </w:rPr>
      </w:pPr>
      <w:bookmarkStart w:id="28" w:name="_Toc89849968"/>
      <w:r w:rsidRPr="00CF3EDA">
        <w:rPr>
          <w:rFonts w:ascii="Times New Roman" w:hAnsi="Times New Roman" w:cs="Times New Roman"/>
          <w:color w:val="auto"/>
          <w:sz w:val="48"/>
          <w:szCs w:val="48"/>
        </w:rPr>
        <w:t>OPERATIONAL PROCEDURES</w:t>
      </w:r>
      <w:bookmarkEnd w:id="28"/>
    </w:p>
    <w:p w14:paraId="5E2FD3B1" w14:textId="1AB6E98B" w:rsidR="0087000A" w:rsidRDefault="000B0491" w:rsidP="0087000A">
      <w:pPr>
        <w:spacing w:before="240"/>
        <w:rPr>
          <w:rFonts w:ascii="Times New Roman" w:hAnsi="Times New Roman" w:cs="Times New Roman"/>
          <w:sz w:val="24"/>
          <w:szCs w:val="24"/>
        </w:rPr>
      </w:pPr>
      <w:r>
        <w:rPr>
          <w:rFonts w:ascii="Times New Roman" w:hAnsi="Times New Roman" w:cs="Times New Roman"/>
          <w:sz w:val="24"/>
          <w:szCs w:val="24"/>
        </w:rPr>
        <w:t>Sunset Retreat</w:t>
      </w:r>
      <w:r w:rsidR="0087000A" w:rsidRPr="0087000A">
        <w:rPr>
          <w:rFonts w:ascii="Times New Roman" w:hAnsi="Times New Roman" w:cs="Times New Roman"/>
          <w:sz w:val="24"/>
          <w:szCs w:val="24"/>
        </w:rPr>
        <w:t xml:space="preserve"> Home &amp; Residential Care is a residential home that provides assisted living care to senior adults through quality trained staff. The company has unique advantages that other competitors do not with its small, tight-knit community and </w:t>
      </w:r>
      <w:r w:rsidR="004E5F17">
        <w:rPr>
          <w:rFonts w:ascii="Times New Roman" w:hAnsi="Times New Roman" w:cs="Times New Roman"/>
          <w:sz w:val="24"/>
          <w:szCs w:val="24"/>
        </w:rPr>
        <w:t xml:space="preserve">an </w:t>
      </w:r>
      <w:r w:rsidR="0087000A" w:rsidRPr="0087000A">
        <w:rPr>
          <w:rFonts w:ascii="Times New Roman" w:hAnsi="Times New Roman" w:cs="Times New Roman"/>
          <w:sz w:val="24"/>
          <w:szCs w:val="24"/>
        </w:rPr>
        <w:t xml:space="preserve">outdoor pool where residents can exercise without worrying about injury. </w:t>
      </w:r>
    </w:p>
    <w:p w14:paraId="51B52EB7" w14:textId="2ECE68D4"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lastRenderedPageBreak/>
        <w:t>The residential home encourages its client</w:t>
      </w:r>
      <w:r w:rsidR="004E5F17">
        <w:rPr>
          <w:rFonts w:ascii="Times New Roman" w:hAnsi="Times New Roman" w:cs="Times New Roman"/>
          <w:sz w:val="24"/>
          <w:szCs w:val="24"/>
        </w:rPr>
        <w:t>s</w:t>
      </w:r>
      <w:r w:rsidRPr="0087000A">
        <w:rPr>
          <w:rFonts w:ascii="Times New Roman" w:hAnsi="Times New Roman" w:cs="Times New Roman"/>
          <w:sz w:val="24"/>
          <w:szCs w:val="24"/>
        </w:rPr>
        <w:t xml:space="preserve"> to participate in daytime programs and activities. If the resident is unable to participate or chooses not to, a staff person will be with them and they may enjoy other activities as </w:t>
      </w:r>
      <w:r w:rsidR="004E5F17">
        <w:rPr>
          <w:rFonts w:ascii="Times New Roman" w:hAnsi="Times New Roman" w:cs="Times New Roman"/>
          <w:sz w:val="24"/>
          <w:szCs w:val="24"/>
        </w:rPr>
        <w:t>scheduled</w:t>
      </w:r>
      <w:r w:rsidRPr="0087000A">
        <w:rPr>
          <w:rFonts w:ascii="Times New Roman" w:hAnsi="Times New Roman" w:cs="Times New Roman"/>
          <w:sz w:val="24"/>
          <w:szCs w:val="24"/>
        </w:rPr>
        <w:t>. Activities will be chosen by the staff with input from the residents and may include reading, listening to music, walks</w:t>
      </w:r>
      <w:r w:rsidR="004E5F17">
        <w:rPr>
          <w:rFonts w:ascii="Times New Roman" w:hAnsi="Times New Roman" w:cs="Times New Roman"/>
          <w:sz w:val="24"/>
          <w:szCs w:val="24"/>
        </w:rPr>
        <w:t>,</w:t>
      </w:r>
      <w:r w:rsidRPr="0087000A">
        <w:rPr>
          <w:rFonts w:ascii="Times New Roman" w:hAnsi="Times New Roman" w:cs="Times New Roman"/>
          <w:sz w:val="24"/>
          <w:szCs w:val="24"/>
        </w:rPr>
        <w:t xml:space="preserve"> and field trips to movies and restaurants. </w:t>
      </w:r>
    </w:p>
    <w:p w14:paraId="2F52C797" w14:textId="4E7BB68E"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 xml:space="preserve">Residents may stay in a private or shared room, with no more than two people in a room at a time. The maximum capacity for </w:t>
      </w:r>
      <w:r w:rsidR="000B0491">
        <w:rPr>
          <w:rFonts w:ascii="Times New Roman" w:hAnsi="Times New Roman" w:cs="Times New Roman"/>
          <w:sz w:val="24"/>
          <w:szCs w:val="24"/>
        </w:rPr>
        <w:t>Sunset Retreat</w:t>
      </w:r>
      <w:r w:rsidRPr="0087000A">
        <w:rPr>
          <w:rFonts w:ascii="Times New Roman" w:hAnsi="Times New Roman" w:cs="Times New Roman"/>
          <w:sz w:val="24"/>
          <w:szCs w:val="24"/>
        </w:rPr>
        <w:t xml:space="preserve"> is </w:t>
      </w:r>
      <w:r w:rsidR="004E5F17">
        <w:rPr>
          <w:rFonts w:ascii="Times New Roman" w:hAnsi="Times New Roman" w:cs="Times New Roman"/>
          <w:sz w:val="24"/>
          <w:szCs w:val="24"/>
        </w:rPr>
        <w:t>30</w:t>
      </w:r>
      <w:r w:rsidRPr="0087000A">
        <w:rPr>
          <w:rFonts w:ascii="Times New Roman" w:hAnsi="Times New Roman" w:cs="Times New Roman"/>
          <w:sz w:val="24"/>
          <w:szCs w:val="24"/>
        </w:rPr>
        <w:t xml:space="preserve"> residents, and each individual gets his or her own bed unless they have a significant other in the home. Residents will also be provided with furniture, clean linens, and toiletries. </w:t>
      </w:r>
    </w:p>
    <w:p w14:paraId="799CE8FF" w14:textId="77777777"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 xml:space="preserve">Laundry will be performed for all residents once a week. Tenants have the option of cleaning their own personal clothing if they desire, and will be supplied with all the necessary cleaning supplies. Residents will be encouraged to clean their own rooms, but if they are unable to or do not want to do so, staff members will clean as necessary. </w:t>
      </w:r>
    </w:p>
    <w:p w14:paraId="00B0822B" w14:textId="2D919917"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Food will be provided to residents three times a day with no more than</w:t>
      </w:r>
      <w:r w:rsidR="004E5F17">
        <w:rPr>
          <w:rFonts w:ascii="Times New Roman" w:hAnsi="Times New Roman" w:cs="Times New Roman"/>
          <w:sz w:val="24"/>
          <w:szCs w:val="24"/>
        </w:rPr>
        <w:t xml:space="preserve"> </w:t>
      </w:r>
      <w:r w:rsidRPr="0087000A">
        <w:rPr>
          <w:rFonts w:ascii="Times New Roman" w:hAnsi="Times New Roman" w:cs="Times New Roman"/>
          <w:sz w:val="24"/>
          <w:szCs w:val="24"/>
        </w:rPr>
        <w:t xml:space="preserve">5 hours between the last meal of the day and the first meal of the next. Menus are written at least one week in advance and meals are prepared and served. </w:t>
      </w:r>
    </w:p>
    <w:p w14:paraId="1E3054FF" w14:textId="077E426B"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 xml:space="preserve">Every occupant has access to a telephone that they may use at any time for a reasonable time limit. </w:t>
      </w:r>
      <w:r w:rsidR="004E5F17">
        <w:rPr>
          <w:rFonts w:ascii="Times New Roman" w:hAnsi="Times New Roman" w:cs="Times New Roman"/>
          <w:sz w:val="24"/>
          <w:szCs w:val="24"/>
        </w:rPr>
        <w:t>Long-distance</w:t>
      </w:r>
      <w:r w:rsidRPr="0087000A">
        <w:rPr>
          <w:rFonts w:ascii="Times New Roman" w:hAnsi="Times New Roman" w:cs="Times New Roman"/>
          <w:sz w:val="24"/>
          <w:szCs w:val="24"/>
        </w:rPr>
        <w:t xml:space="preserve"> calls are charged to the resident’s bill. Deaf, hearing impaired, and other impaired individuals are entitled to the necessary equipment needed to make phone calls. </w:t>
      </w:r>
    </w:p>
    <w:p w14:paraId="18A85721" w14:textId="1FC09C96"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 xml:space="preserve">There shall be at least one person capable of and responsible for communicating with emergency personnel in the facility at all times. Emergency information of each resident will be available at a moment’s notice in case an emergency should occur. Staff will provide transportation if residents need medical attention and call 911 if there are </w:t>
      </w:r>
      <w:r w:rsidR="0067490E">
        <w:rPr>
          <w:rFonts w:ascii="Times New Roman" w:hAnsi="Times New Roman" w:cs="Times New Roman"/>
          <w:sz w:val="24"/>
          <w:szCs w:val="24"/>
        </w:rPr>
        <w:t>life-threatening</w:t>
      </w:r>
      <w:r w:rsidRPr="0087000A">
        <w:rPr>
          <w:rFonts w:ascii="Times New Roman" w:hAnsi="Times New Roman" w:cs="Times New Roman"/>
          <w:sz w:val="24"/>
          <w:szCs w:val="24"/>
        </w:rPr>
        <w:t xml:space="preserve"> situations. </w:t>
      </w:r>
    </w:p>
    <w:p w14:paraId="1DC8B742" w14:textId="77777777"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 xml:space="preserve">Medications will be stored and locked in one location that is not accessible to anyone except direct staff. All containers will have identifying labels and no one except dispensing pharmacists shall alter these labels. Direct care staff will make sure that each resident will receive the necessary medication at the prescribed times. </w:t>
      </w:r>
    </w:p>
    <w:p w14:paraId="10201C91" w14:textId="77777777" w:rsidR="004E5F17"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 xml:space="preserve">Transportation will be provided to and from medical and dental appointments, to emergency care facilities, from day programs in case of illness, and to and from facility activities. Only direct staff with an approved license and liability insurance may drive company vehicles, which must be safe and registered with the state. </w:t>
      </w:r>
    </w:p>
    <w:p w14:paraId="55A23224" w14:textId="0FEE2CA4" w:rsidR="004E5F17" w:rsidRDefault="000B0491" w:rsidP="0087000A">
      <w:pPr>
        <w:spacing w:before="240"/>
        <w:rPr>
          <w:rFonts w:ascii="Times New Roman" w:hAnsi="Times New Roman" w:cs="Times New Roman"/>
          <w:sz w:val="24"/>
          <w:szCs w:val="24"/>
        </w:rPr>
      </w:pPr>
      <w:r>
        <w:rPr>
          <w:rFonts w:ascii="Times New Roman" w:hAnsi="Times New Roman" w:cs="Times New Roman"/>
          <w:sz w:val="24"/>
          <w:szCs w:val="24"/>
        </w:rPr>
        <w:t>Sunset Retreat</w:t>
      </w:r>
      <w:r w:rsidR="0087000A" w:rsidRPr="0087000A">
        <w:rPr>
          <w:rFonts w:ascii="Times New Roman" w:hAnsi="Times New Roman" w:cs="Times New Roman"/>
          <w:sz w:val="24"/>
          <w:szCs w:val="24"/>
        </w:rPr>
        <w:t xml:space="preserve"> will not reject any applicants based on race, religion, sex or national origin. After applicants answer a few phone questions, the administrator will decide if the potential resident is fit to move in. </w:t>
      </w:r>
      <w:r>
        <w:rPr>
          <w:rFonts w:ascii="Times New Roman" w:hAnsi="Times New Roman" w:cs="Times New Roman"/>
          <w:sz w:val="24"/>
          <w:szCs w:val="24"/>
        </w:rPr>
        <w:t>Sunset Retreat</w:t>
      </w:r>
      <w:r w:rsidR="0087000A" w:rsidRPr="0087000A">
        <w:rPr>
          <w:rFonts w:ascii="Times New Roman" w:hAnsi="Times New Roman" w:cs="Times New Roman"/>
          <w:sz w:val="24"/>
          <w:szCs w:val="24"/>
        </w:rPr>
        <w:t xml:space="preserve"> shall not accept or retain those with certain illnesses or those </w:t>
      </w:r>
      <w:r w:rsidR="0087000A" w:rsidRPr="0087000A">
        <w:rPr>
          <w:rFonts w:ascii="Times New Roman" w:hAnsi="Times New Roman" w:cs="Times New Roman"/>
          <w:sz w:val="24"/>
          <w:szCs w:val="24"/>
        </w:rPr>
        <w:lastRenderedPageBreak/>
        <w:t xml:space="preserve">whose needs conflict with those of other residents. Also, the company may discharge residents that become violent, non-complacent or develop health problems that the staff cannot legally treat. </w:t>
      </w:r>
    </w:p>
    <w:p w14:paraId="3D0F1A2A" w14:textId="4A6A664B" w:rsidR="0087000A" w:rsidRPr="0087000A" w:rsidRDefault="0087000A" w:rsidP="0087000A">
      <w:pPr>
        <w:spacing w:before="240"/>
        <w:rPr>
          <w:rFonts w:ascii="Times New Roman" w:hAnsi="Times New Roman" w:cs="Times New Roman"/>
          <w:sz w:val="24"/>
          <w:szCs w:val="24"/>
        </w:rPr>
      </w:pPr>
      <w:r w:rsidRPr="0087000A">
        <w:rPr>
          <w:rFonts w:ascii="Times New Roman" w:hAnsi="Times New Roman" w:cs="Times New Roman"/>
          <w:sz w:val="24"/>
          <w:szCs w:val="24"/>
        </w:rPr>
        <w:t>Family members, friends, and others involved with a resident’s life are encouraged to visit during nonsleeping hours. If visitors choose to visit during scheduled activities, such as hygiene, the visitor may stay as long as he or she does not interrupt.</w:t>
      </w:r>
    </w:p>
    <w:p w14:paraId="0C19B7C3" w14:textId="77777777" w:rsidR="0067490E" w:rsidRPr="00CF3EDA" w:rsidRDefault="0067490E" w:rsidP="00CF3EDA">
      <w:pPr>
        <w:pStyle w:val="Heading2"/>
        <w:rPr>
          <w:rFonts w:ascii="Times New Roman" w:hAnsi="Times New Roman" w:cs="Times New Roman"/>
          <w:color w:val="auto"/>
          <w:sz w:val="48"/>
          <w:szCs w:val="48"/>
        </w:rPr>
      </w:pPr>
      <w:bookmarkStart w:id="29" w:name="_Toc89849969"/>
      <w:r w:rsidRPr="00CF3EDA">
        <w:rPr>
          <w:rFonts w:ascii="Times New Roman" w:hAnsi="Times New Roman" w:cs="Times New Roman"/>
          <w:color w:val="auto"/>
          <w:sz w:val="48"/>
          <w:szCs w:val="48"/>
        </w:rPr>
        <w:t>EQUIPMENT</w:t>
      </w:r>
      <w:bookmarkEnd w:id="29"/>
    </w:p>
    <w:p w14:paraId="0D3AB445" w14:textId="2C21C773" w:rsidR="0067490E" w:rsidRPr="004F2AD8" w:rsidRDefault="000B0491" w:rsidP="0087000A">
      <w:pPr>
        <w:spacing w:before="240"/>
        <w:rPr>
          <w:rFonts w:ascii="Times New Roman" w:hAnsi="Times New Roman" w:cs="Times New Roman"/>
          <w:sz w:val="24"/>
          <w:szCs w:val="24"/>
        </w:rPr>
      </w:pPr>
      <w:r>
        <w:rPr>
          <w:rFonts w:ascii="Times New Roman" w:hAnsi="Times New Roman" w:cs="Times New Roman"/>
          <w:sz w:val="24"/>
          <w:szCs w:val="24"/>
        </w:rPr>
        <w:t>Sunset Retreat</w:t>
      </w:r>
      <w:r w:rsidR="0067490E" w:rsidRPr="004F2AD8">
        <w:rPr>
          <w:rFonts w:ascii="Times New Roman" w:hAnsi="Times New Roman" w:cs="Times New Roman"/>
          <w:sz w:val="24"/>
          <w:szCs w:val="24"/>
        </w:rPr>
        <w:t xml:space="preserve"> will be remodeling a bathroom and installing new bathroom amenities in order to meet ADL compliance. Each room will be furnished with bedroom furniture and linens to meet licensing requirements.</w:t>
      </w:r>
    </w:p>
    <w:p w14:paraId="359179AA" w14:textId="77777777" w:rsidR="0067490E" w:rsidRPr="00CF3EDA" w:rsidRDefault="0067490E" w:rsidP="00CF3EDA">
      <w:pPr>
        <w:pStyle w:val="Heading2"/>
        <w:rPr>
          <w:rFonts w:ascii="Times New Roman" w:hAnsi="Times New Roman" w:cs="Times New Roman"/>
          <w:color w:val="auto"/>
          <w:sz w:val="48"/>
          <w:szCs w:val="48"/>
        </w:rPr>
      </w:pPr>
      <w:bookmarkStart w:id="30" w:name="_Toc89849970"/>
      <w:r w:rsidRPr="00CF3EDA">
        <w:rPr>
          <w:rFonts w:ascii="Times New Roman" w:hAnsi="Times New Roman" w:cs="Times New Roman"/>
          <w:color w:val="auto"/>
          <w:sz w:val="48"/>
          <w:szCs w:val="48"/>
        </w:rPr>
        <w:t>QUALITY CONTROL MEASURES</w:t>
      </w:r>
      <w:bookmarkEnd w:id="30"/>
    </w:p>
    <w:p w14:paraId="13E8A6FD" w14:textId="79FCB1F3" w:rsidR="0067490E" w:rsidRPr="004F2AD8" w:rsidRDefault="000B0491" w:rsidP="0087000A">
      <w:pPr>
        <w:spacing w:before="240"/>
        <w:rPr>
          <w:rFonts w:ascii="Times New Roman" w:hAnsi="Times New Roman" w:cs="Times New Roman"/>
          <w:sz w:val="24"/>
          <w:szCs w:val="24"/>
        </w:rPr>
      </w:pPr>
      <w:r>
        <w:rPr>
          <w:rFonts w:ascii="Times New Roman" w:hAnsi="Times New Roman" w:cs="Times New Roman"/>
          <w:sz w:val="24"/>
          <w:szCs w:val="24"/>
        </w:rPr>
        <w:t>Sunset Retreat</w:t>
      </w:r>
      <w:r w:rsidR="0067490E" w:rsidRPr="004F2AD8">
        <w:rPr>
          <w:rFonts w:ascii="Times New Roman" w:hAnsi="Times New Roman" w:cs="Times New Roman"/>
          <w:sz w:val="24"/>
          <w:szCs w:val="24"/>
        </w:rPr>
        <w:t xml:space="preserve"> ensures that all residents will receive the upmost quality of service. Each care staff will be effectively trained and will have an operational manual with official policies to guarantee a consistent high standard of service. </w:t>
      </w:r>
    </w:p>
    <w:p w14:paraId="409D08C3" w14:textId="77777777" w:rsidR="0067490E" w:rsidRPr="004F2AD8" w:rsidRDefault="0067490E" w:rsidP="0087000A">
      <w:pPr>
        <w:spacing w:before="240"/>
        <w:rPr>
          <w:rFonts w:ascii="Times New Roman" w:hAnsi="Times New Roman" w:cs="Times New Roman"/>
          <w:sz w:val="24"/>
          <w:szCs w:val="24"/>
        </w:rPr>
      </w:pPr>
      <w:r w:rsidRPr="004F2AD8">
        <w:rPr>
          <w:rFonts w:ascii="Times New Roman" w:hAnsi="Times New Roman" w:cs="Times New Roman"/>
          <w:sz w:val="24"/>
          <w:szCs w:val="24"/>
        </w:rPr>
        <w:t>Fresh foods, meat, milk, bread, vegetables and fruit will be available for residents and for preparation of each meal. Canned and dry food will also be available for cooking and emergencies.</w:t>
      </w:r>
    </w:p>
    <w:p w14:paraId="341B0E3C" w14:textId="77777777" w:rsidR="0067490E" w:rsidRPr="00CF3EDA" w:rsidRDefault="0067490E" w:rsidP="0087000A">
      <w:pPr>
        <w:spacing w:before="240"/>
        <w:rPr>
          <w:rFonts w:ascii="Times New Roman" w:hAnsi="Times New Roman" w:cs="Times New Roman"/>
          <w:sz w:val="48"/>
          <w:szCs w:val="48"/>
        </w:rPr>
      </w:pPr>
      <w:r w:rsidRPr="00CF3EDA">
        <w:rPr>
          <w:rFonts w:ascii="Times New Roman" w:hAnsi="Times New Roman" w:cs="Times New Roman"/>
          <w:sz w:val="48"/>
          <w:szCs w:val="48"/>
        </w:rPr>
        <w:t>STAFFING AND TRAINING</w:t>
      </w:r>
    </w:p>
    <w:p w14:paraId="63CDA143" w14:textId="34FFD128" w:rsidR="0067490E" w:rsidRPr="004F2AD8" w:rsidRDefault="0067490E" w:rsidP="0087000A">
      <w:pPr>
        <w:spacing w:before="240"/>
        <w:rPr>
          <w:rFonts w:ascii="Times New Roman" w:hAnsi="Times New Roman" w:cs="Times New Roman"/>
          <w:sz w:val="24"/>
          <w:szCs w:val="24"/>
        </w:rPr>
      </w:pPr>
      <w:r w:rsidRPr="004F2AD8">
        <w:rPr>
          <w:rFonts w:ascii="Times New Roman" w:hAnsi="Times New Roman" w:cs="Times New Roman"/>
          <w:sz w:val="24"/>
          <w:szCs w:val="24"/>
        </w:rPr>
        <w:t xml:space="preserve">Staffing for </w:t>
      </w:r>
      <w:r w:rsidR="000B0491">
        <w:rPr>
          <w:rFonts w:ascii="Times New Roman" w:hAnsi="Times New Roman" w:cs="Times New Roman"/>
          <w:sz w:val="24"/>
          <w:szCs w:val="24"/>
        </w:rPr>
        <w:t>Sunset Retreat</w:t>
      </w:r>
      <w:r w:rsidRPr="004F2AD8">
        <w:rPr>
          <w:rFonts w:ascii="Times New Roman" w:hAnsi="Times New Roman" w:cs="Times New Roman"/>
          <w:sz w:val="24"/>
          <w:szCs w:val="24"/>
        </w:rPr>
        <w:t xml:space="preserve"> will be as follows: All personnel shall be in good health and be physically and mentally capable of performing assigned tasks (verified with a health screening prior to employment). Candidates will also have a background check prior to hiring. Necessary education and experience required for the position will be verified by phone background checks, letters of recommendation, and certificates. Personnel will have to review and sign Notice Employee Rights at the time of employment. The first 90 days of employment is considered a probationary period at the end of which a performance review will be conducted to determine continued employment. </w:t>
      </w:r>
    </w:p>
    <w:p w14:paraId="23A1127B" w14:textId="77777777" w:rsidR="0067490E" w:rsidRPr="004F2AD8" w:rsidRDefault="0067490E" w:rsidP="0087000A">
      <w:pPr>
        <w:spacing w:before="240"/>
        <w:rPr>
          <w:rFonts w:ascii="Times New Roman" w:hAnsi="Times New Roman" w:cs="Times New Roman"/>
          <w:sz w:val="24"/>
          <w:szCs w:val="24"/>
        </w:rPr>
      </w:pPr>
      <w:r w:rsidRPr="004F2AD8">
        <w:rPr>
          <w:rFonts w:ascii="Times New Roman" w:hAnsi="Times New Roman" w:cs="Times New Roman"/>
          <w:sz w:val="24"/>
          <w:szCs w:val="24"/>
        </w:rPr>
        <w:t xml:space="preserve">After their first year of employment, employees will have an annual performance review. </w:t>
      </w:r>
    </w:p>
    <w:p w14:paraId="678B42EA" w14:textId="77777777" w:rsidR="0067490E" w:rsidRPr="004F2AD8" w:rsidRDefault="0067490E" w:rsidP="0087000A">
      <w:pPr>
        <w:spacing w:before="240"/>
        <w:rPr>
          <w:rFonts w:ascii="Times New Roman" w:hAnsi="Times New Roman" w:cs="Times New Roman"/>
          <w:sz w:val="24"/>
          <w:szCs w:val="24"/>
        </w:rPr>
      </w:pPr>
      <w:r w:rsidRPr="004F2AD8">
        <w:rPr>
          <w:rFonts w:ascii="Times New Roman" w:hAnsi="Times New Roman" w:cs="Times New Roman"/>
          <w:sz w:val="24"/>
          <w:szCs w:val="24"/>
        </w:rPr>
        <w:t xml:space="preserve">Employees will receive written warnings for performance discrepancies. After the third warning, Employment will be terminated. </w:t>
      </w:r>
    </w:p>
    <w:p w14:paraId="781668CE" w14:textId="77777777" w:rsidR="0067490E" w:rsidRPr="004F2AD8" w:rsidRDefault="0067490E" w:rsidP="0087000A">
      <w:pPr>
        <w:spacing w:before="240"/>
        <w:rPr>
          <w:rFonts w:ascii="Times New Roman" w:hAnsi="Times New Roman" w:cs="Times New Roman"/>
          <w:sz w:val="24"/>
          <w:szCs w:val="24"/>
        </w:rPr>
      </w:pPr>
      <w:r w:rsidRPr="004F2AD8">
        <w:rPr>
          <w:rFonts w:ascii="Times New Roman" w:hAnsi="Times New Roman" w:cs="Times New Roman"/>
          <w:sz w:val="24"/>
          <w:szCs w:val="24"/>
        </w:rPr>
        <w:lastRenderedPageBreak/>
        <w:t xml:space="preserve">New staff will be given at least ten hours of training within the first four weeks of employment. The training will be conducted on the job, in a classroom setting, or a combination of the two. This training shall include, but is not limited to, the importance and techniques of personal care services including bathing, grooming, dressing, feeding, toileting, and universal precautions. </w:t>
      </w:r>
    </w:p>
    <w:p w14:paraId="661F62EB" w14:textId="010CF447" w:rsidR="0067490E" w:rsidRPr="004F2AD8" w:rsidRDefault="0067490E" w:rsidP="0087000A">
      <w:pPr>
        <w:spacing w:before="240"/>
        <w:rPr>
          <w:rFonts w:ascii="Times New Roman" w:hAnsi="Times New Roman" w:cs="Times New Roman"/>
          <w:sz w:val="24"/>
          <w:szCs w:val="24"/>
        </w:rPr>
      </w:pPr>
      <w:r w:rsidRPr="004F2AD8">
        <w:rPr>
          <w:rFonts w:ascii="Times New Roman" w:hAnsi="Times New Roman" w:cs="Times New Roman"/>
          <w:sz w:val="24"/>
          <w:szCs w:val="24"/>
        </w:rPr>
        <w:t xml:space="preserve">Personnel providing the training will have both a </w:t>
      </w:r>
      <w:r w:rsidR="004F2AD8" w:rsidRPr="004F2AD8">
        <w:rPr>
          <w:rFonts w:ascii="Times New Roman" w:hAnsi="Times New Roman" w:cs="Times New Roman"/>
          <w:sz w:val="24"/>
          <w:szCs w:val="24"/>
        </w:rPr>
        <w:t>four-year</w:t>
      </w:r>
      <w:r w:rsidRPr="004F2AD8">
        <w:rPr>
          <w:rFonts w:ascii="Times New Roman" w:hAnsi="Times New Roman" w:cs="Times New Roman"/>
          <w:sz w:val="24"/>
          <w:szCs w:val="24"/>
        </w:rPr>
        <w:t xml:space="preserve"> college degree or professional degree and two years of experience in an area relevant to caring for the needs of the elderly. They will be licensed to work as a health care provider in California.</w:t>
      </w:r>
    </w:p>
    <w:p w14:paraId="598BEF13" w14:textId="77777777" w:rsidR="004F2AD8" w:rsidRPr="004F2AD8" w:rsidRDefault="0067490E" w:rsidP="0087000A">
      <w:pPr>
        <w:spacing w:before="240"/>
        <w:rPr>
          <w:rFonts w:ascii="Times New Roman" w:hAnsi="Times New Roman" w:cs="Times New Roman"/>
          <w:sz w:val="24"/>
          <w:szCs w:val="24"/>
        </w:rPr>
      </w:pPr>
      <w:r w:rsidRPr="004F2AD8">
        <w:rPr>
          <w:rFonts w:ascii="Times New Roman" w:hAnsi="Times New Roman" w:cs="Times New Roman"/>
          <w:sz w:val="24"/>
          <w:szCs w:val="24"/>
        </w:rPr>
        <w:t>After training, duties will be reviewed and supported by a well-organized and detailed training manual</w:t>
      </w:r>
    </w:p>
    <w:p w14:paraId="11761AC3" w14:textId="77777777" w:rsidR="004F2AD8" w:rsidRPr="00CF3EDA" w:rsidRDefault="004F2AD8" w:rsidP="004F2AD8">
      <w:pPr>
        <w:pStyle w:val="Heading1"/>
        <w:spacing w:after="240"/>
        <w:rPr>
          <w:rFonts w:ascii="Times New Roman" w:hAnsi="Times New Roman" w:cs="Times New Roman"/>
          <w:b/>
          <w:bCs/>
          <w:color w:val="auto"/>
          <w:sz w:val="56"/>
          <w:szCs w:val="56"/>
        </w:rPr>
      </w:pPr>
      <w:bookmarkStart w:id="31" w:name="_Toc89849971"/>
      <w:r w:rsidRPr="00CF3EDA">
        <w:rPr>
          <w:rFonts w:ascii="Times New Roman" w:hAnsi="Times New Roman" w:cs="Times New Roman"/>
          <w:b/>
          <w:bCs/>
          <w:color w:val="auto"/>
          <w:sz w:val="56"/>
          <w:szCs w:val="56"/>
        </w:rPr>
        <w:t>FINANCIAL PLAN</w:t>
      </w:r>
      <w:bookmarkEnd w:id="31"/>
    </w:p>
    <w:p w14:paraId="285DED22" w14:textId="77777777" w:rsidR="004F2AD8" w:rsidRPr="00CF3EDA" w:rsidRDefault="004F2AD8" w:rsidP="00CF3EDA">
      <w:pPr>
        <w:pStyle w:val="Heading2"/>
        <w:spacing w:after="240"/>
        <w:rPr>
          <w:rFonts w:ascii="Times New Roman" w:hAnsi="Times New Roman" w:cs="Times New Roman"/>
          <w:color w:val="auto"/>
          <w:sz w:val="48"/>
          <w:szCs w:val="48"/>
        </w:rPr>
      </w:pPr>
      <w:bookmarkStart w:id="32" w:name="_Toc89849972"/>
      <w:r w:rsidRPr="00CF3EDA">
        <w:rPr>
          <w:rFonts w:ascii="Times New Roman" w:hAnsi="Times New Roman" w:cs="Times New Roman"/>
          <w:color w:val="auto"/>
          <w:sz w:val="48"/>
          <w:szCs w:val="48"/>
        </w:rPr>
        <w:t>FINANCIAL SUMMARY</w:t>
      </w:r>
      <w:bookmarkEnd w:id="32"/>
    </w:p>
    <w:p w14:paraId="793661B3" w14:textId="76D75695" w:rsidR="004F2AD8" w:rsidRPr="004F2AD8" w:rsidRDefault="000B0491" w:rsidP="004F2AD8">
      <w:pPr>
        <w:rPr>
          <w:rFonts w:ascii="Times New Roman" w:hAnsi="Times New Roman" w:cs="Times New Roman"/>
          <w:sz w:val="24"/>
          <w:szCs w:val="24"/>
        </w:rPr>
      </w:pPr>
      <w:r>
        <w:rPr>
          <w:rFonts w:ascii="Times New Roman" w:hAnsi="Times New Roman" w:cs="Times New Roman"/>
          <w:sz w:val="24"/>
          <w:szCs w:val="24"/>
        </w:rPr>
        <w:t>Sunset Retreat</w:t>
      </w:r>
      <w:r w:rsidR="004F2AD8" w:rsidRPr="004F2AD8">
        <w:rPr>
          <w:rFonts w:ascii="Times New Roman" w:hAnsi="Times New Roman" w:cs="Times New Roman"/>
          <w:sz w:val="24"/>
          <w:szCs w:val="24"/>
        </w:rPr>
        <w:t xml:space="preserve"> Home &amp; Residential Care depends on occupancy in order to be profitable. Total costs outweigh total revenue if there are only three seniors occupying the facility. All sales and marketing goals are focused on getting the facility to its highest possible occupancy level. </w:t>
      </w:r>
      <w:r>
        <w:rPr>
          <w:rFonts w:ascii="Times New Roman" w:hAnsi="Times New Roman" w:cs="Times New Roman"/>
          <w:sz w:val="24"/>
          <w:szCs w:val="24"/>
        </w:rPr>
        <w:t>Sunset Retreat</w:t>
      </w:r>
      <w:r w:rsidR="004F2AD8" w:rsidRPr="004F2AD8">
        <w:rPr>
          <w:rFonts w:ascii="Times New Roman" w:hAnsi="Times New Roman" w:cs="Times New Roman"/>
          <w:sz w:val="24"/>
          <w:szCs w:val="24"/>
        </w:rPr>
        <w:t xml:space="preserve"> Home has two beds available at this time due to current living conditions. As of right now, Founder and CEO Alice Smith lives in one of the 2 bed rooms, while her aunt lives in another. This limits </w:t>
      </w:r>
      <w:r>
        <w:rPr>
          <w:rFonts w:ascii="Times New Roman" w:hAnsi="Times New Roman" w:cs="Times New Roman"/>
          <w:sz w:val="24"/>
          <w:szCs w:val="24"/>
        </w:rPr>
        <w:t>Sunset Retreat</w:t>
      </w:r>
      <w:r w:rsidR="004F2AD8" w:rsidRPr="004F2AD8">
        <w:rPr>
          <w:rFonts w:ascii="Times New Roman" w:hAnsi="Times New Roman" w:cs="Times New Roman"/>
          <w:sz w:val="24"/>
          <w:szCs w:val="24"/>
        </w:rPr>
        <w:t xml:space="preserve">’s capacity to three total guests for the first year of operation. In year two, </w:t>
      </w:r>
      <w:r>
        <w:rPr>
          <w:rFonts w:ascii="Times New Roman" w:hAnsi="Times New Roman" w:cs="Times New Roman"/>
          <w:sz w:val="24"/>
          <w:szCs w:val="24"/>
        </w:rPr>
        <w:t>Sunset Retreat</w:t>
      </w:r>
      <w:r w:rsidR="004F2AD8" w:rsidRPr="004F2AD8">
        <w:rPr>
          <w:rFonts w:ascii="Times New Roman" w:hAnsi="Times New Roman" w:cs="Times New Roman"/>
          <w:sz w:val="24"/>
          <w:szCs w:val="24"/>
        </w:rPr>
        <w:t xml:space="preserve"> will be positioned to take on two new guests, which will make the business profitable. </w:t>
      </w:r>
    </w:p>
    <w:p w14:paraId="084EEF87" w14:textId="29989163" w:rsidR="004F2AD8" w:rsidRPr="004F2AD8" w:rsidRDefault="000B0491" w:rsidP="004F2AD8">
      <w:pPr>
        <w:rPr>
          <w:rFonts w:ascii="Times New Roman" w:hAnsi="Times New Roman" w:cs="Times New Roman"/>
          <w:sz w:val="24"/>
          <w:szCs w:val="24"/>
        </w:rPr>
      </w:pPr>
      <w:r>
        <w:rPr>
          <w:rFonts w:ascii="Times New Roman" w:hAnsi="Times New Roman" w:cs="Times New Roman"/>
          <w:sz w:val="24"/>
          <w:szCs w:val="24"/>
        </w:rPr>
        <w:t>Sunset Retreat</w:t>
      </w:r>
      <w:r w:rsidR="004F2AD8" w:rsidRPr="004F2AD8">
        <w:rPr>
          <w:rFonts w:ascii="Times New Roman" w:hAnsi="Times New Roman" w:cs="Times New Roman"/>
          <w:sz w:val="24"/>
          <w:szCs w:val="24"/>
        </w:rPr>
        <w:t xml:space="preserve"> expects to have sales of $12,300 per month during the first year based on the assumption that there will be 3 guests living at the facility. This figure rises to $19,500 per month in year two due to addition of 2 new guests. Also, an additional $2,000 is added to each of the monthly figures when a new guest is admitted to the facility due to a one time pre-admission fee. </w:t>
      </w:r>
    </w:p>
    <w:p w14:paraId="78CFF691" w14:textId="5D32FE34" w:rsidR="004F2AD8" w:rsidRPr="004F2AD8" w:rsidRDefault="004F2AD8" w:rsidP="004F2AD8">
      <w:pPr>
        <w:rPr>
          <w:rFonts w:ascii="Times New Roman" w:hAnsi="Times New Roman" w:cs="Times New Roman"/>
          <w:sz w:val="24"/>
          <w:szCs w:val="24"/>
        </w:rPr>
      </w:pPr>
      <w:r w:rsidRPr="004F2AD8">
        <w:rPr>
          <w:rFonts w:ascii="Times New Roman" w:hAnsi="Times New Roman" w:cs="Times New Roman"/>
          <w:sz w:val="24"/>
          <w:szCs w:val="24"/>
        </w:rPr>
        <w:t xml:space="preserve">Total costs from employee payroll will be $5,580 per month in year 1. Total other expenses are $492 per month and these costs include a groundskeeper, bookkeeper, and handyman. Total expenses for the operation of the facility are $13,531 per month. </w:t>
      </w:r>
    </w:p>
    <w:p w14:paraId="02CC5683" w14:textId="36CD9454" w:rsidR="004F2AD8" w:rsidRPr="004F2AD8" w:rsidRDefault="004F2AD8" w:rsidP="004F2AD8">
      <w:pPr>
        <w:rPr>
          <w:rFonts w:ascii="Times New Roman" w:hAnsi="Times New Roman" w:cs="Times New Roman"/>
          <w:sz w:val="24"/>
          <w:szCs w:val="24"/>
        </w:rPr>
      </w:pPr>
      <w:r w:rsidRPr="004F2AD8">
        <w:rPr>
          <w:rFonts w:ascii="Times New Roman" w:hAnsi="Times New Roman" w:cs="Times New Roman"/>
          <w:sz w:val="24"/>
          <w:szCs w:val="24"/>
        </w:rPr>
        <w:t xml:space="preserve">Because of the slow growth that will take place over the first two years of operation, </w:t>
      </w:r>
      <w:r w:rsidR="000B0491">
        <w:rPr>
          <w:rFonts w:ascii="Times New Roman" w:hAnsi="Times New Roman" w:cs="Times New Roman"/>
          <w:sz w:val="24"/>
          <w:szCs w:val="24"/>
        </w:rPr>
        <w:t>Sunset Retreat</w:t>
      </w:r>
      <w:r w:rsidRPr="004F2AD8">
        <w:rPr>
          <w:rFonts w:ascii="Times New Roman" w:hAnsi="Times New Roman" w:cs="Times New Roman"/>
          <w:sz w:val="24"/>
          <w:szCs w:val="24"/>
        </w:rPr>
        <w:t xml:space="preserve"> will realize a loss of $14,028 in the first year. As new guests move in, profitability is reached and </w:t>
      </w:r>
      <w:r w:rsidR="000B0491">
        <w:rPr>
          <w:rFonts w:ascii="Times New Roman" w:hAnsi="Times New Roman" w:cs="Times New Roman"/>
          <w:sz w:val="24"/>
          <w:szCs w:val="24"/>
        </w:rPr>
        <w:t>Sunset Retreat</w:t>
      </w:r>
      <w:r w:rsidRPr="004F2AD8">
        <w:rPr>
          <w:rFonts w:ascii="Times New Roman" w:hAnsi="Times New Roman" w:cs="Times New Roman"/>
          <w:sz w:val="24"/>
          <w:szCs w:val="24"/>
        </w:rPr>
        <w:t xml:space="preserve"> will make a profit of $8,116 in the second year. In year 3, </w:t>
      </w:r>
      <w:r w:rsidR="000B0491">
        <w:rPr>
          <w:rFonts w:ascii="Times New Roman" w:hAnsi="Times New Roman" w:cs="Times New Roman"/>
          <w:sz w:val="24"/>
          <w:szCs w:val="24"/>
        </w:rPr>
        <w:t>Sunset Retreat</w:t>
      </w:r>
      <w:r w:rsidRPr="004F2AD8">
        <w:rPr>
          <w:rFonts w:ascii="Times New Roman" w:hAnsi="Times New Roman" w:cs="Times New Roman"/>
          <w:sz w:val="24"/>
          <w:szCs w:val="24"/>
        </w:rPr>
        <w:t xml:space="preserve">’s net profit will increase to $26,776. </w:t>
      </w:r>
      <w:r w:rsidR="000B0491">
        <w:rPr>
          <w:rFonts w:ascii="Times New Roman" w:hAnsi="Times New Roman" w:cs="Times New Roman"/>
          <w:sz w:val="24"/>
          <w:szCs w:val="24"/>
        </w:rPr>
        <w:t>Sunset Retreat</w:t>
      </w:r>
      <w:r w:rsidRPr="004F2AD8">
        <w:rPr>
          <w:rFonts w:ascii="Times New Roman" w:hAnsi="Times New Roman" w:cs="Times New Roman"/>
          <w:sz w:val="24"/>
          <w:szCs w:val="24"/>
        </w:rPr>
        <w:t xml:space="preserve"> will be profitable as long as there is </w:t>
      </w:r>
      <w:r w:rsidRPr="004F2AD8">
        <w:rPr>
          <w:rFonts w:ascii="Times New Roman" w:hAnsi="Times New Roman" w:cs="Times New Roman"/>
          <w:sz w:val="24"/>
          <w:szCs w:val="24"/>
        </w:rPr>
        <w:lastRenderedPageBreak/>
        <w:t xml:space="preserve">an average of at least 4 paying guests. The key to increasing net profits is to increase total capacity for the home. </w:t>
      </w:r>
    </w:p>
    <w:p w14:paraId="2AF97C0F" w14:textId="6B4E7754" w:rsidR="00D01C1F" w:rsidRPr="0087000A" w:rsidRDefault="004F2AD8" w:rsidP="004F2AD8">
      <w:pPr>
        <w:rPr>
          <w:rFonts w:ascii="Times New Roman" w:hAnsi="Times New Roman" w:cs="Times New Roman"/>
          <w:sz w:val="24"/>
          <w:szCs w:val="24"/>
        </w:rPr>
      </w:pPr>
      <w:r w:rsidRPr="004F2AD8">
        <w:rPr>
          <w:rFonts w:ascii="Times New Roman" w:hAnsi="Times New Roman" w:cs="Times New Roman"/>
          <w:sz w:val="24"/>
          <w:szCs w:val="24"/>
        </w:rPr>
        <w:t xml:space="preserve">In order to begin operations at </w:t>
      </w:r>
      <w:r w:rsidR="000B0491">
        <w:rPr>
          <w:rFonts w:ascii="Times New Roman" w:hAnsi="Times New Roman" w:cs="Times New Roman"/>
          <w:sz w:val="24"/>
          <w:szCs w:val="24"/>
        </w:rPr>
        <w:t>Sunset Retreat</w:t>
      </w:r>
      <w:r w:rsidRPr="004F2AD8">
        <w:rPr>
          <w:rFonts w:ascii="Times New Roman" w:hAnsi="Times New Roman" w:cs="Times New Roman"/>
          <w:sz w:val="24"/>
          <w:szCs w:val="24"/>
        </w:rPr>
        <w:t xml:space="preserve">, a total cash infusion of $45,000 will be needed. </w:t>
      </w:r>
      <w:r w:rsidR="000B0491">
        <w:rPr>
          <w:rFonts w:ascii="Times New Roman" w:hAnsi="Times New Roman" w:cs="Times New Roman"/>
          <w:sz w:val="24"/>
          <w:szCs w:val="24"/>
        </w:rPr>
        <w:t>Sunset Retreat</w:t>
      </w:r>
      <w:r w:rsidRPr="004F2AD8">
        <w:rPr>
          <w:rFonts w:ascii="Times New Roman" w:hAnsi="Times New Roman" w:cs="Times New Roman"/>
          <w:sz w:val="24"/>
          <w:szCs w:val="24"/>
        </w:rPr>
        <w:t xml:space="preserve"> is seeking these funds in the form of an equity investment. </w:t>
      </w:r>
      <w:r w:rsidR="00B634C5" w:rsidRPr="0087000A">
        <w:rPr>
          <w:rFonts w:ascii="Times New Roman" w:hAnsi="Times New Roman" w:cs="Times New Roman"/>
          <w:sz w:val="24"/>
          <w:szCs w:val="24"/>
        </w:rPr>
        <w:br w:type="page"/>
      </w:r>
    </w:p>
    <w:p w14:paraId="19756677" w14:textId="0C42C5E7" w:rsidR="00934E65" w:rsidRPr="006B6F31" w:rsidRDefault="000D4557" w:rsidP="000D4557">
      <w:pPr>
        <w:pStyle w:val="Heading1"/>
        <w:rPr>
          <w:rFonts w:ascii="Times New Roman" w:hAnsi="Times New Roman" w:cs="Times New Roman"/>
          <w:b/>
          <w:bCs/>
          <w:color w:val="auto"/>
          <w:sz w:val="56"/>
          <w:szCs w:val="56"/>
        </w:rPr>
      </w:pPr>
      <w:bookmarkStart w:id="33" w:name="_Toc89849973"/>
      <w:r w:rsidRPr="006B6F31">
        <w:rPr>
          <w:rFonts w:ascii="Times New Roman" w:hAnsi="Times New Roman" w:cs="Times New Roman"/>
          <w:b/>
          <w:bCs/>
          <w:color w:val="auto"/>
          <w:sz w:val="56"/>
          <w:szCs w:val="56"/>
        </w:rPr>
        <w:lastRenderedPageBreak/>
        <w:t>REFERENCES</w:t>
      </w:r>
      <w:bookmarkEnd w:id="33"/>
    </w:p>
    <w:p w14:paraId="5F997EB7" w14:textId="14C50118" w:rsidR="00B634C5" w:rsidRPr="0087000A" w:rsidRDefault="0030524D" w:rsidP="00B634C5">
      <w:pPr>
        <w:pStyle w:val="ListParagraph"/>
        <w:numPr>
          <w:ilvl w:val="0"/>
          <w:numId w:val="1"/>
        </w:numPr>
        <w:rPr>
          <w:rFonts w:ascii="Times New Roman" w:hAnsi="Times New Roman" w:cs="Times New Roman"/>
          <w:sz w:val="24"/>
          <w:szCs w:val="24"/>
        </w:rPr>
      </w:pPr>
      <w:hyperlink r:id="rId10" w:history="1">
        <w:r w:rsidR="0049476A" w:rsidRPr="0087000A">
          <w:rPr>
            <w:rStyle w:val="Hyperlink"/>
            <w:rFonts w:ascii="Times New Roman" w:hAnsi="Times New Roman" w:cs="Times New Roman"/>
            <w:sz w:val="24"/>
            <w:szCs w:val="24"/>
          </w:rPr>
          <w:t>http://www.newyorkelderabuse.com/Elder-Abuse/Nursing-Home-Abuse.aspx</w:t>
        </w:r>
      </w:hyperlink>
    </w:p>
    <w:p w14:paraId="6023624D" w14:textId="77777777" w:rsidR="007832DB" w:rsidRDefault="0030524D" w:rsidP="007832DB">
      <w:pPr>
        <w:pStyle w:val="ListParagraph"/>
        <w:numPr>
          <w:ilvl w:val="0"/>
          <w:numId w:val="1"/>
        </w:numPr>
      </w:pPr>
      <w:hyperlink r:id="rId11" w:history="1">
        <w:r w:rsidR="007832DB" w:rsidRPr="000F01AF">
          <w:rPr>
            <w:rStyle w:val="Hyperlink"/>
          </w:rPr>
          <w:t>https://www.google.com/url?sa=t&amp;rct=j&amp;q=&amp;esrc=s&amp;source=web&amp;cd=&amp;cad=rja&amp;uact=8&amp;ved=2ahUKEwiHufO059T0AhWGMBQKHcLLCvAQFnoECAMQAw&amp;url=https%3A%2F%2Fwww.helpage.org%2Fsilo%2Ffiles%2Fa-study-of-older-peoples-livelihoods-in-ethiopia.pdf&amp;usg=AOvVaw2dXXCOINloqYP9_UFbXNlP</w:t>
        </w:r>
      </w:hyperlink>
    </w:p>
    <w:p w14:paraId="7D336165" w14:textId="77777777" w:rsidR="0049476A" w:rsidRPr="0087000A" w:rsidRDefault="0049476A" w:rsidP="00B634C5">
      <w:pPr>
        <w:pStyle w:val="ListParagraph"/>
        <w:numPr>
          <w:ilvl w:val="0"/>
          <w:numId w:val="1"/>
        </w:numPr>
        <w:rPr>
          <w:rFonts w:ascii="Times New Roman" w:hAnsi="Times New Roman" w:cs="Times New Roman"/>
          <w:sz w:val="24"/>
          <w:szCs w:val="24"/>
        </w:rPr>
      </w:pPr>
    </w:p>
    <w:sectPr w:rsidR="0049476A" w:rsidRPr="0087000A" w:rsidSect="00073EB7">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B8F11" w14:textId="77777777" w:rsidR="0030524D" w:rsidRDefault="0030524D" w:rsidP="00A22CCF">
      <w:pPr>
        <w:spacing w:after="0" w:line="240" w:lineRule="auto"/>
      </w:pPr>
      <w:r>
        <w:separator/>
      </w:r>
    </w:p>
  </w:endnote>
  <w:endnote w:type="continuationSeparator" w:id="0">
    <w:p w14:paraId="15D9D4E0" w14:textId="77777777" w:rsidR="0030524D" w:rsidRDefault="0030524D" w:rsidP="00A2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ubai">
    <w:altName w:val="Arial"/>
    <w:charset w:val="B2"/>
    <w:family w:val="swiss"/>
    <w:pitch w:val="variable"/>
    <w:sig w:usb0="00000000" w:usb1="80000000" w:usb2="00000008" w:usb3="00000000" w:csb0="0000004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918034"/>
      <w:docPartObj>
        <w:docPartGallery w:val="Page Numbers (Bottom of Page)"/>
        <w:docPartUnique/>
      </w:docPartObj>
    </w:sdtPr>
    <w:sdtEndPr>
      <w:rPr>
        <w:noProof/>
      </w:rPr>
    </w:sdtEndPr>
    <w:sdtContent>
      <w:p w14:paraId="1FC7C062" w14:textId="35F09266" w:rsidR="00073EB7" w:rsidRDefault="00073EB7">
        <w:pPr>
          <w:pStyle w:val="Footer"/>
          <w:jc w:val="right"/>
        </w:pPr>
        <w:r>
          <w:fldChar w:fldCharType="begin"/>
        </w:r>
        <w:r>
          <w:instrText xml:space="preserve"> PAGE   \* MERGEFORMAT </w:instrText>
        </w:r>
        <w:r>
          <w:fldChar w:fldCharType="separate"/>
        </w:r>
        <w:r w:rsidR="00291EEA">
          <w:rPr>
            <w:noProof/>
          </w:rPr>
          <w:t>1</w:t>
        </w:r>
        <w:r>
          <w:rPr>
            <w:noProof/>
          </w:rPr>
          <w:fldChar w:fldCharType="end"/>
        </w:r>
      </w:p>
    </w:sdtContent>
  </w:sdt>
  <w:p w14:paraId="2E7DFEB6" w14:textId="77777777" w:rsidR="00073EB7" w:rsidRDefault="00073E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04D321" w14:textId="77777777" w:rsidR="0030524D" w:rsidRDefault="0030524D" w:rsidP="00A22CCF">
      <w:pPr>
        <w:spacing w:after="0" w:line="240" w:lineRule="auto"/>
      </w:pPr>
      <w:r>
        <w:separator/>
      </w:r>
    </w:p>
  </w:footnote>
  <w:footnote w:type="continuationSeparator" w:id="0">
    <w:p w14:paraId="568AEEEE" w14:textId="77777777" w:rsidR="0030524D" w:rsidRDefault="0030524D" w:rsidP="00A22C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5B6B"/>
    <w:multiLevelType w:val="hybridMultilevel"/>
    <w:tmpl w:val="D0366052"/>
    <w:lvl w:ilvl="0" w:tplc="950EA15A">
      <w:start w:val="1"/>
      <w:numFmt w:val="bullet"/>
      <w:lvlText w:val="-"/>
      <w:lvlJc w:val="left"/>
      <w:pPr>
        <w:ind w:left="775" w:hanging="360"/>
      </w:pPr>
      <w:rPr>
        <w:rFonts w:ascii="Dubai" w:hAnsi="Dubai"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
    <w:nsid w:val="6D8D033F"/>
    <w:multiLevelType w:val="hybridMultilevel"/>
    <w:tmpl w:val="4D60BE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188"/>
    <w:rsid w:val="000058DB"/>
    <w:rsid w:val="00012188"/>
    <w:rsid w:val="00073EB7"/>
    <w:rsid w:val="00077EBF"/>
    <w:rsid w:val="000B0491"/>
    <w:rsid w:val="000B29A1"/>
    <w:rsid w:val="000D4557"/>
    <w:rsid w:val="0013477E"/>
    <w:rsid w:val="001578D6"/>
    <w:rsid w:val="00166002"/>
    <w:rsid w:val="001B30AF"/>
    <w:rsid w:val="001B4CEF"/>
    <w:rsid w:val="001C378E"/>
    <w:rsid w:val="001D6535"/>
    <w:rsid w:val="00226ADC"/>
    <w:rsid w:val="00291EEA"/>
    <w:rsid w:val="00296057"/>
    <w:rsid w:val="00297FC1"/>
    <w:rsid w:val="002A0C2F"/>
    <w:rsid w:val="002A5BDA"/>
    <w:rsid w:val="002C54E5"/>
    <w:rsid w:val="0030524D"/>
    <w:rsid w:val="003141B9"/>
    <w:rsid w:val="003144AA"/>
    <w:rsid w:val="0034679B"/>
    <w:rsid w:val="00347A7A"/>
    <w:rsid w:val="003A28D9"/>
    <w:rsid w:val="003B4475"/>
    <w:rsid w:val="003F2A9A"/>
    <w:rsid w:val="004128C2"/>
    <w:rsid w:val="00427D43"/>
    <w:rsid w:val="0049476A"/>
    <w:rsid w:val="004C60E5"/>
    <w:rsid w:val="004E5F17"/>
    <w:rsid w:val="004F2AD8"/>
    <w:rsid w:val="005141C0"/>
    <w:rsid w:val="00520734"/>
    <w:rsid w:val="0055025E"/>
    <w:rsid w:val="0067328D"/>
    <w:rsid w:val="0067490E"/>
    <w:rsid w:val="006765E5"/>
    <w:rsid w:val="00681A62"/>
    <w:rsid w:val="006B6F31"/>
    <w:rsid w:val="006C28AC"/>
    <w:rsid w:val="006D64A4"/>
    <w:rsid w:val="00735D39"/>
    <w:rsid w:val="00762538"/>
    <w:rsid w:val="007832DB"/>
    <w:rsid w:val="007A144C"/>
    <w:rsid w:val="00860FF2"/>
    <w:rsid w:val="0087000A"/>
    <w:rsid w:val="008E6283"/>
    <w:rsid w:val="00934E65"/>
    <w:rsid w:val="009458B9"/>
    <w:rsid w:val="00980F40"/>
    <w:rsid w:val="009A526F"/>
    <w:rsid w:val="009A5B46"/>
    <w:rsid w:val="009B1B53"/>
    <w:rsid w:val="009C2E87"/>
    <w:rsid w:val="009D2FDD"/>
    <w:rsid w:val="009E26FE"/>
    <w:rsid w:val="009E3DF4"/>
    <w:rsid w:val="00A002AB"/>
    <w:rsid w:val="00A22CCF"/>
    <w:rsid w:val="00A47F61"/>
    <w:rsid w:val="00A86986"/>
    <w:rsid w:val="00AB2FFE"/>
    <w:rsid w:val="00AF6555"/>
    <w:rsid w:val="00B20E4B"/>
    <w:rsid w:val="00B2303B"/>
    <w:rsid w:val="00B634C5"/>
    <w:rsid w:val="00BA49CD"/>
    <w:rsid w:val="00BC21C3"/>
    <w:rsid w:val="00C2602A"/>
    <w:rsid w:val="00C27F8A"/>
    <w:rsid w:val="00C72A71"/>
    <w:rsid w:val="00C761EA"/>
    <w:rsid w:val="00CC06CB"/>
    <w:rsid w:val="00CC4030"/>
    <w:rsid w:val="00CE3AAA"/>
    <w:rsid w:val="00CF3EDA"/>
    <w:rsid w:val="00D01C1F"/>
    <w:rsid w:val="00D4462B"/>
    <w:rsid w:val="00E25BD9"/>
    <w:rsid w:val="00E32562"/>
    <w:rsid w:val="00EA0C17"/>
    <w:rsid w:val="00EB0A8E"/>
    <w:rsid w:val="00EB278C"/>
    <w:rsid w:val="00F30C5B"/>
    <w:rsid w:val="00F36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0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25E"/>
  </w:style>
  <w:style w:type="paragraph" w:styleId="Heading1">
    <w:name w:val="heading 1"/>
    <w:basedOn w:val="Normal"/>
    <w:next w:val="Normal"/>
    <w:link w:val="Heading1Char"/>
    <w:uiPriority w:val="9"/>
    <w:qFormat/>
    <w:rsid w:val="000058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A526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A47F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TableNormal"/>
    <w:uiPriority w:val="46"/>
    <w:rsid w:val="00A47F6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B634C5"/>
    <w:pPr>
      <w:ind w:left="720"/>
      <w:contextualSpacing/>
    </w:pPr>
  </w:style>
  <w:style w:type="character" w:customStyle="1" w:styleId="Heading1Char">
    <w:name w:val="Heading 1 Char"/>
    <w:basedOn w:val="DefaultParagraphFont"/>
    <w:link w:val="Heading1"/>
    <w:uiPriority w:val="9"/>
    <w:rsid w:val="000058D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49476A"/>
    <w:rPr>
      <w:color w:val="0000FF" w:themeColor="hyperlink"/>
      <w:u w:val="single"/>
    </w:rPr>
  </w:style>
  <w:style w:type="character" w:customStyle="1" w:styleId="UnresolvedMention">
    <w:name w:val="Unresolved Mention"/>
    <w:basedOn w:val="DefaultParagraphFont"/>
    <w:uiPriority w:val="99"/>
    <w:semiHidden/>
    <w:unhideWhenUsed/>
    <w:rsid w:val="0049476A"/>
    <w:rPr>
      <w:color w:val="605E5C"/>
      <w:shd w:val="clear" w:color="auto" w:fill="E1DFDD"/>
    </w:rPr>
  </w:style>
  <w:style w:type="table" w:customStyle="1" w:styleId="ListTable6ColorfulAccent5">
    <w:name w:val="List Table 6 Colorful Accent 5"/>
    <w:basedOn w:val="TableNormal"/>
    <w:uiPriority w:val="51"/>
    <w:rsid w:val="00D4462B"/>
    <w:pPr>
      <w:spacing w:after="0" w:line="240" w:lineRule="auto"/>
    </w:pPr>
    <w:rPr>
      <w:color w:val="31849B" w:themeColor="accent5" w:themeShade="BF"/>
    </w:rPr>
    <w:tblPr>
      <w:tblStyleRowBandSize w:val="1"/>
      <w:tblStyleColBandSize w:val="1"/>
      <w:tblInd w:w="0" w:type="dxa"/>
      <w:tblBorders>
        <w:top w:val="single" w:sz="4" w:space="0" w:color="4BACC6" w:themeColor="accent5"/>
        <w:bottom w:val="single" w:sz="4" w:space="0" w:color="4BACC6" w:themeColor="accent5"/>
      </w:tblBorders>
      <w:tblCellMar>
        <w:top w:w="0" w:type="dxa"/>
        <w:left w:w="108" w:type="dxa"/>
        <w:bottom w:w="0" w:type="dxa"/>
        <w:right w:w="108" w:type="dxa"/>
      </w:tblCellMar>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
    <w:name w:val="Grid Table 4"/>
    <w:basedOn w:val="TableNormal"/>
    <w:uiPriority w:val="49"/>
    <w:rsid w:val="00D01C1F"/>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
    <w:name w:val="Grid Table 6 Colorful"/>
    <w:basedOn w:val="TableNormal"/>
    <w:uiPriority w:val="51"/>
    <w:rsid w:val="00D01C1F"/>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
    <w:name w:val="List Table 6 Colorful"/>
    <w:basedOn w:val="TableNormal"/>
    <w:uiPriority w:val="51"/>
    <w:rsid w:val="00F30C5B"/>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rsid w:val="009A526F"/>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3141B9"/>
    <w:rPr>
      <w:b/>
      <w:bCs/>
    </w:rPr>
  </w:style>
  <w:style w:type="paragraph" w:styleId="Header">
    <w:name w:val="header"/>
    <w:basedOn w:val="Normal"/>
    <w:link w:val="HeaderChar"/>
    <w:uiPriority w:val="99"/>
    <w:unhideWhenUsed/>
    <w:rsid w:val="00A22C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CCF"/>
  </w:style>
  <w:style w:type="paragraph" w:styleId="Footer">
    <w:name w:val="footer"/>
    <w:basedOn w:val="Normal"/>
    <w:link w:val="FooterChar"/>
    <w:uiPriority w:val="99"/>
    <w:unhideWhenUsed/>
    <w:rsid w:val="00A22C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CCF"/>
  </w:style>
  <w:style w:type="paragraph" w:styleId="TOCHeading">
    <w:name w:val="TOC Heading"/>
    <w:basedOn w:val="Heading1"/>
    <w:next w:val="Normal"/>
    <w:uiPriority w:val="39"/>
    <w:unhideWhenUsed/>
    <w:qFormat/>
    <w:rsid w:val="00073EB7"/>
    <w:pPr>
      <w:spacing w:line="259" w:lineRule="auto"/>
      <w:outlineLvl w:val="9"/>
    </w:pPr>
  </w:style>
  <w:style w:type="paragraph" w:styleId="TOC1">
    <w:name w:val="toc 1"/>
    <w:basedOn w:val="Normal"/>
    <w:next w:val="Normal"/>
    <w:autoRedefine/>
    <w:uiPriority w:val="39"/>
    <w:unhideWhenUsed/>
    <w:rsid w:val="00073EB7"/>
    <w:pPr>
      <w:spacing w:after="100"/>
    </w:pPr>
  </w:style>
  <w:style w:type="paragraph" w:styleId="TOC2">
    <w:name w:val="toc 2"/>
    <w:basedOn w:val="Normal"/>
    <w:next w:val="Normal"/>
    <w:autoRedefine/>
    <w:uiPriority w:val="39"/>
    <w:unhideWhenUsed/>
    <w:rsid w:val="00073EB7"/>
    <w:pPr>
      <w:spacing w:after="100"/>
      <w:ind w:left="220"/>
    </w:pPr>
  </w:style>
  <w:style w:type="paragraph" w:styleId="BalloonText">
    <w:name w:val="Balloon Text"/>
    <w:basedOn w:val="Normal"/>
    <w:link w:val="BalloonTextChar"/>
    <w:uiPriority w:val="99"/>
    <w:semiHidden/>
    <w:unhideWhenUsed/>
    <w:rsid w:val="007A14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4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25E"/>
  </w:style>
  <w:style w:type="paragraph" w:styleId="Heading1">
    <w:name w:val="heading 1"/>
    <w:basedOn w:val="Normal"/>
    <w:next w:val="Normal"/>
    <w:link w:val="Heading1Char"/>
    <w:uiPriority w:val="9"/>
    <w:qFormat/>
    <w:rsid w:val="000058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A526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A47F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TableNormal"/>
    <w:uiPriority w:val="46"/>
    <w:rsid w:val="00A47F6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B634C5"/>
    <w:pPr>
      <w:ind w:left="720"/>
      <w:contextualSpacing/>
    </w:pPr>
  </w:style>
  <w:style w:type="character" w:customStyle="1" w:styleId="Heading1Char">
    <w:name w:val="Heading 1 Char"/>
    <w:basedOn w:val="DefaultParagraphFont"/>
    <w:link w:val="Heading1"/>
    <w:uiPriority w:val="9"/>
    <w:rsid w:val="000058D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49476A"/>
    <w:rPr>
      <w:color w:val="0000FF" w:themeColor="hyperlink"/>
      <w:u w:val="single"/>
    </w:rPr>
  </w:style>
  <w:style w:type="character" w:customStyle="1" w:styleId="UnresolvedMention">
    <w:name w:val="Unresolved Mention"/>
    <w:basedOn w:val="DefaultParagraphFont"/>
    <w:uiPriority w:val="99"/>
    <w:semiHidden/>
    <w:unhideWhenUsed/>
    <w:rsid w:val="0049476A"/>
    <w:rPr>
      <w:color w:val="605E5C"/>
      <w:shd w:val="clear" w:color="auto" w:fill="E1DFDD"/>
    </w:rPr>
  </w:style>
  <w:style w:type="table" w:customStyle="1" w:styleId="ListTable6ColorfulAccent5">
    <w:name w:val="List Table 6 Colorful Accent 5"/>
    <w:basedOn w:val="TableNormal"/>
    <w:uiPriority w:val="51"/>
    <w:rsid w:val="00D4462B"/>
    <w:pPr>
      <w:spacing w:after="0" w:line="240" w:lineRule="auto"/>
    </w:pPr>
    <w:rPr>
      <w:color w:val="31849B" w:themeColor="accent5" w:themeShade="BF"/>
    </w:rPr>
    <w:tblPr>
      <w:tblStyleRowBandSize w:val="1"/>
      <w:tblStyleColBandSize w:val="1"/>
      <w:tblInd w:w="0" w:type="dxa"/>
      <w:tblBorders>
        <w:top w:val="single" w:sz="4" w:space="0" w:color="4BACC6" w:themeColor="accent5"/>
        <w:bottom w:val="single" w:sz="4" w:space="0" w:color="4BACC6" w:themeColor="accent5"/>
      </w:tblBorders>
      <w:tblCellMar>
        <w:top w:w="0" w:type="dxa"/>
        <w:left w:w="108" w:type="dxa"/>
        <w:bottom w:w="0" w:type="dxa"/>
        <w:right w:w="108" w:type="dxa"/>
      </w:tblCellMar>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
    <w:name w:val="Grid Table 4"/>
    <w:basedOn w:val="TableNormal"/>
    <w:uiPriority w:val="49"/>
    <w:rsid w:val="00D01C1F"/>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
    <w:name w:val="Grid Table 6 Colorful"/>
    <w:basedOn w:val="TableNormal"/>
    <w:uiPriority w:val="51"/>
    <w:rsid w:val="00D01C1F"/>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
    <w:name w:val="List Table 6 Colorful"/>
    <w:basedOn w:val="TableNormal"/>
    <w:uiPriority w:val="51"/>
    <w:rsid w:val="00F30C5B"/>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rsid w:val="009A526F"/>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3141B9"/>
    <w:rPr>
      <w:b/>
      <w:bCs/>
    </w:rPr>
  </w:style>
  <w:style w:type="paragraph" w:styleId="Header">
    <w:name w:val="header"/>
    <w:basedOn w:val="Normal"/>
    <w:link w:val="HeaderChar"/>
    <w:uiPriority w:val="99"/>
    <w:unhideWhenUsed/>
    <w:rsid w:val="00A22C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CCF"/>
  </w:style>
  <w:style w:type="paragraph" w:styleId="Footer">
    <w:name w:val="footer"/>
    <w:basedOn w:val="Normal"/>
    <w:link w:val="FooterChar"/>
    <w:uiPriority w:val="99"/>
    <w:unhideWhenUsed/>
    <w:rsid w:val="00A22C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CCF"/>
  </w:style>
  <w:style w:type="paragraph" w:styleId="TOCHeading">
    <w:name w:val="TOC Heading"/>
    <w:basedOn w:val="Heading1"/>
    <w:next w:val="Normal"/>
    <w:uiPriority w:val="39"/>
    <w:unhideWhenUsed/>
    <w:qFormat/>
    <w:rsid w:val="00073EB7"/>
    <w:pPr>
      <w:spacing w:line="259" w:lineRule="auto"/>
      <w:outlineLvl w:val="9"/>
    </w:pPr>
  </w:style>
  <w:style w:type="paragraph" w:styleId="TOC1">
    <w:name w:val="toc 1"/>
    <w:basedOn w:val="Normal"/>
    <w:next w:val="Normal"/>
    <w:autoRedefine/>
    <w:uiPriority w:val="39"/>
    <w:unhideWhenUsed/>
    <w:rsid w:val="00073EB7"/>
    <w:pPr>
      <w:spacing w:after="100"/>
    </w:pPr>
  </w:style>
  <w:style w:type="paragraph" w:styleId="TOC2">
    <w:name w:val="toc 2"/>
    <w:basedOn w:val="Normal"/>
    <w:next w:val="Normal"/>
    <w:autoRedefine/>
    <w:uiPriority w:val="39"/>
    <w:unhideWhenUsed/>
    <w:rsid w:val="00073EB7"/>
    <w:pPr>
      <w:spacing w:after="100"/>
      <w:ind w:left="220"/>
    </w:pPr>
  </w:style>
  <w:style w:type="paragraph" w:styleId="BalloonText">
    <w:name w:val="Balloon Text"/>
    <w:basedOn w:val="Normal"/>
    <w:link w:val="BalloonTextChar"/>
    <w:uiPriority w:val="99"/>
    <w:semiHidden/>
    <w:unhideWhenUsed/>
    <w:rsid w:val="007A14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4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url?sa=t&amp;rct=j&amp;q=&amp;esrc=s&amp;source=web&amp;cd=&amp;cad=rja&amp;uact=8&amp;ved=2ahUKEwiHufO059T0AhWGMBQKHcLLCvAQFnoECAMQAw&amp;url=https%3A%2F%2Fwww.helpage.org%2Fsilo%2Ffiles%2Fa-study-of-older-peoples-livelihoods-in-ethiopia.pdf&amp;usg=AOvVaw2dXXCOINloqYP9_UFbXNlP" TargetMode="External"/><Relationship Id="rId5" Type="http://schemas.openxmlformats.org/officeDocument/2006/relationships/settings" Target="settings.xml"/><Relationship Id="rId10" Type="http://schemas.openxmlformats.org/officeDocument/2006/relationships/hyperlink" Target="http://www.newyorkelderabuse.com/Elder-Abuse/Nursing-Home-Abuse.asp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CDD0F-03EE-4935-B34E-E4ED53C48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16</Pages>
  <Words>4317</Words>
  <Characters>24611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solome ad</dc:creator>
  <cp:keywords/>
  <dc:description/>
  <cp:lastModifiedBy>Hp</cp:lastModifiedBy>
  <cp:revision>19</cp:revision>
  <dcterms:created xsi:type="dcterms:W3CDTF">2021-12-07T15:43:00Z</dcterms:created>
  <dcterms:modified xsi:type="dcterms:W3CDTF">2021-12-13T16:15:00Z</dcterms:modified>
</cp:coreProperties>
</file>